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85" w:rsidRDefault="005F3EA5">
      <w:pPr>
        <w:spacing w:line="52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中共邯郸市委宣传部</w:t>
      </w:r>
    </w:p>
    <w:p w:rsidR="007F2085" w:rsidRDefault="005F3EA5">
      <w:pPr>
        <w:spacing w:line="52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关于报送“决胜小康·奋斗有我”全民阅读</w:t>
      </w:r>
    </w:p>
    <w:p w:rsidR="007F2085" w:rsidRDefault="005F3EA5">
      <w:pPr>
        <w:spacing w:line="52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参赛作品的通知</w:t>
      </w:r>
    </w:p>
    <w:p w:rsidR="007F2085" w:rsidRDefault="007F2085">
      <w:pPr>
        <w:pStyle w:val="1"/>
        <w:spacing w:line="520" w:lineRule="exact"/>
        <w:rPr>
          <w:rFonts w:asciiTheme="majorEastAsia" w:eastAsiaTheme="majorEastAsia" w:hAnsiTheme="majorEastAsia" w:cs="宋体"/>
          <w:b/>
          <w:sz w:val="32"/>
          <w:szCs w:val="32"/>
        </w:rPr>
      </w:pPr>
    </w:p>
    <w:p w:rsidR="007F2085" w:rsidRDefault="005F3EA5">
      <w:pPr>
        <w:pStyle w:val="1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各县（市）区委宣传部，冀南新区、经济开发区党政办</w:t>
      </w:r>
      <w:r>
        <w:rPr>
          <w:rFonts w:ascii="仿宋" w:eastAsia="仿宋" w:hAnsi="仿宋" w:cs="仿宋" w:hint="eastAsia"/>
          <w:bCs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sz w:val="32"/>
          <w:szCs w:val="32"/>
        </w:rPr>
        <w:t>市全民阅读活动组委会有关成员单位：</w:t>
      </w:r>
    </w:p>
    <w:p w:rsidR="007F2085" w:rsidRDefault="005F3EA5">
      <w:pPr>
        <w:pStyle w:val="1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按照《中共邯郸市委宣传部关于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开展“决胜小康·奋斗有我”全民阅读大赛活动实施方案》的要求，近日，市委宣传部拟与市直工委、市教育局、市总工会、团市委、市妇联、市文联、市扶贫办、邯郸日报社、邯郸广播电视台共同举办“决胜小康·奋斗有我”全民阅读大赛活动，现将报送参赛作品有关事宜通知如下：</w:t>
      </w:r>
    </w:p>
    <w:p w:rsidR="007F2085" w:rsidRDefault="005F3EA5" w:rsidP="00D84052">
      <w:pPr>
        <w:pStyle w:val="a5"/>
        <w:spacing w:before="0" w:beforeAutospacing="0" w:after="0" w:afterAutospacing="0" w:line="520" w:lineRule="exact"/>
        <w:ind w:firstLineChars="250" w:firstLine="800"/>
        <w:jc w:val="both"/>
        <w:rPr>
          <w:rFonts w:ascii="仿宋" w:eastAsia="仿宋" w:hAnsi="仿宋" w:cs="黑体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一、报送作品</w:t>
      </w:r>
    </w:p>
    <w:p w:rsidR="007F2085" w:rsidRDefault="005F3EA5" w:rsidP="00D84052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市直工委</w:t>
      </w:r>
      <w:r>
        <w:rPr>
          <w:rFonts w:ascii="仿宋" w:eastAsia="仿宋" w:hAnsi="仿宋" w:cs="仿宋" w:hint="eastAsia"/>
          <w:sz w:val="32"/>
          <w:szCs w:val="32"/>
        </w:rPr>
        <w:t>：围绕疫情防控、歌颂祖国，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建设富强、文明、美丽邯郸</w:t>
      </w:r>
      <w:r>
        <w:rPr>
          <w:rFonts w:ascii="仿宋" w:eastAsia="仿宋" w:hAnsi="仿宋" w:cs="仿宋" w:hint="eastAsia"/>
          <w:sz w:val="32"/>
          <w:szCs w:val="32"/>
        </w:rPr>
        <w:t>为主题推荐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件作品参赛。</w:t>
      </w:r>
    </w:p>
    <w:p w:rsidR="007F2085" w:rsidRDefault="005F3EA5" w:rsidP="00D84052">
      <w:pPr>
        <w:pStyle w:val="1"/>
        <w:spacing w:line="52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市教育局、市总工会、团市委、市妇联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围绕建设</w:t>
      </w:r>
      <w:r>
        <w:rPr>
          <w:rFonts w:ascii="仿宋" w:eastAsia="仿宋" w:hAnsi="仿宋" w:hint="eastAsia"/>
          <w:color w:val="FF0000"/>
          <w:sz w:val="32"/>
          <w:szCs w:val="32"/>
        </w:rPr>
        <w:t>小康社会、决战脱贫攻坚和</w:t>
      </w:r>
      <w:r>
        <w:rPr>
          <w:rFonts w:ascii="仿宋" w:eastAsia="仿宋" w:hAnsi="仿宋" w:cs="仿宋" w:hint="eastAsia"/>
          <w:color w:val="FF0000"/>
          <w:sz w:val="32"/>
          <w:szCs w:val="32"/>
          <w:shd w:val="clear" w:color="auto" w:fill="FFFFFF"/>
        </w:rPr>
        <w:t>建设富强、文明、美丽邯郸为主题，结合自身工作特点，每个单位推荐</w:t>
      </w:r>
      <w:r>
        <w:rPr>
          <w:rFonts w:ascii="仿宋" w:eastAsia="仿宋" w:hAnsi="仿宋" w:cs="仿宋" w:hint="eastAsia"/>
          <w:color w:val="FF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FF0000"/>
          <w:sz w:val="32"/>
          <w:szCs w:val="32"/>
          <w:shd w:val="clear" w:color="auto" w:fill="FFFFFF"/>
        </w:rPr>
        <w:t>件作品参赛。</w:t>
      </w:r>
    </w:p>
    <w:p w:rsidR="007F2085" w:rsidRDefault="005F3EA5" w:rsidP="00D84052">
      <w:pPr>
        <w:pStyle w:val="1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91919"/>
          <w:sz w:val="32"/>
          <w:szCs w:val="32"/>
          <w:shd w:val="clear" w:color="auto" w:fill="FFFFFF"/>
        </w:rPr>
        <w:t>市扶贫办</w:t>
      </w:r>
      <w:r>
        <w:rPr>
          <w:rFonts w:ascii="仿宋" w:eastAsia="仿宋" w:hAnsi="仿宋" w:cs="仿宋" w:hint="eastAsia"/>
          <w:sz w:val="32"/>
          <w:szCs w:val="32"/>
        </w:rPr>
        <w:t>：围绕</w:t>
      </w:r>
      <w:r>
        <w:rPr>
          <w:rFonts w:ascii="仿宋" w:eastAsia="仿宋" w:hAnsi="仿宋" w:hint="eastAsia"/>
          <w:sz w:val="32"/>
          <w:szCs w:val="32"/>
        </w:rPr>
        <w:t>小康社会、决战脱贫攻坚</w:t>
      </w:r>
      <w:r>
        <w:rPr>
          <w:rFonts w:ascii="仿宋" w:eastAsia="仿宋" w:hAnsi="仿宋" w:cs="仿宋" w:hint="eastAsia"/>
          <w:sz w:val="32"/>
          <w:szCs w:val="32"/>
        </w:rPr>
        <w:t>为主题推荐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件作品参赛。</w:t>
      </w:r>
    </w:p>
    <w:p w:rsidR="007F2085" w:rsidRDefault="005F3EA5" w:rsidP="00D84052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各县（市）区委宣传部，冀南新区、经济开发区党政办：</w:t>
      </w:r>
      <w:r>
        <w:rPr>
          <w:rFonts w:ascii="仿宋" w:eastAsia="仿宋" w:hAnsi="仿宋" w:cs="仿宋" w:hint="eastAsia"/>
          <w:sz w:val="32"/>
          <w:szCs w:val="32"/>
        </w:rPr>
        <w:t>围绕</w:t>
      </w:r>
      <w:r>
        <w:rPr>
          <w:rFonts w:ascii="仿宋" w:eastAsia="仿宋" w:hAnsi="仿宋" w:hint="eastAsia"/>
          <w:sz w:val="32"/>
          <w:szCs w:val="32"/>
        </w:rPr>
        <w:t>小康社会、决战脱贫攻坚、歌颂</w:t>
      </w:r>
      <w:r>
        <w:rPr>
          <w:rFonts w:ascii="仿宋" w:eastAsia="仿宋" w:hAnsi="仿宋" w:cs="仿宋" w:hint="eastAsia"/>
          <w:sz w:val="32"/>
          <w:szCs w:val="32"/>
        </w:rPr>
        <w:t>祖国、建设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富强、文明、</w:t>
      </w:r>
      <w:r>
        <w:rPr>
          <w:rFonts w:ascii="仿宋" w:eastAsia="仿宋" w:hAnsi="仿宋" w:cs="仿宋" w:hint="eastAsia"/>
          <w:sz w:val="32"/>
          <w:szCs w:val="32"/>
        </w:rPr>
        <w:t>美丽邯郸为主题，各地推荐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件作品参赛。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邯郸日报社、市文联、邯郸广播电视台：</w:t>
      </w:r>
      <w:r>
        <w:rPr>
          <w:rFonts w:ascii="仿宋" w:eastAsia="仿宋" w:hAnsi="仿宋" w:cs="仿宋" w:hint="eastAsia"/>
          <w:sz w:val="32"/>
          <w:szCs w:val="32"/>
        </w:rPr>
        <w:t>围绕建设小康社会、决战脱贫攻坚、建设富强、文明、美丽邯郸为主题，结合自身工作特点，每个单位推荐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件作品参赛。</w:t>
      </w:r>
    </w:p>
    <w:p w:rsidR="007F2085" w:rsidRDefault="005F3EA5" w:rsidP="00D84052">
      <w:pPr>
        <w:pStyle w:val="a5"/>
        <w:spacing w:before="0" w:beforeAutospacing="0" w:after="0" w:afterAutospacing="0" w:line="520" w:lineRule="exact"/>
        <w:ind w:firstLineChars="250" w:firstLine="800"/>
        <w:jc w:val="both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二、报送要求</w:t>
      </w:r>
    </w:p>
    <w:p w:rsidR="007F2085" w:rsidRDefault="005F3EA5">
      <w:pPr>
        <w:shd w:val="clear" w:color="auto" w:fill="FFFFFF"/>
        <w:autoSpaceDE w:val="0"/>
        <w:spacing w:before="75" w:after="75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各单位按照《中共邯郸市委宣传部“决胜小康·奋斗有我”全民阅读参赛作品报送表》要求填报，电子版发至邮箱：</w:t>
      </w:r>
      <w:hyperlink r:id="rId8" w:history="1">
        <w:r>
          <w:rPr>
            <w:rStyle w:val="a7"/>
            <w:rFonts w:ascii="仿宋" w:eastAsia="仿宋" w:hAnsi="仿宋" w:hint="eastAsia"/>
            <w:sz w:val="32"/>
            <w:szCs w:val="32"/>
          </w:rPr>
          <w:t>3059464745</w:t>
        </w:r>
        <w:r>
          <w:rPr>
            <w:rStyle w:val="a7"/>
            <w:rFonts w:ascii="仿宋" w:eastAsia="仿宋" w:hAnsi="仿宋" w:cs="仿宋" w:hint="eastAsia"/>
            <w:sz w:val="32"/>
            <w:szCs w:val="32"/>
          </w:rPr>
          <w:t>@qq.com</w:t>
        </w:r>
      </w:hyperlink>
    </w:p>
    <w:p w:rsidR="007F2085" w:rsidRDefault="005F3EA5">
      <w:pPr>
        <w:pStyle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报送截止时间：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</w:p>
    <w:p w:rsidR="007F2085" w:rsidRDefault="005F3EA5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大赛评委将在所有参赛作品中选出参加复赛和决赛的作品。届时，市委宣传部新闻出版处将通知各单位参加复赛和决赛名单。</w:t>
      </w:r>
    </w:p>
    <w:p w:rsidR="007F2085" w:rsidRDefault="005F3EA5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6269279 </w:t>
      </w:r>
    </w:p>
    <w:p w:rsidR="007F2085" w:rsidRDefault="005F3EA5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联系人：王悦</w:t>
      </w:r>
    </w:p>
    <w:p w:rsidR="007F2085" w:rsidRDefault="007F2085">
      <w:pPr>
        <w:pStyle w:val="1"/>
        <w:rPr>
          <w:rFonts w:ascii="仿宋" w:eastAsia="仿宋" w:hAnsi="仿宋" w:cs="Times New Roman"/>
          <w:sz w:val="32"/>
          <w:szCs w:val="32"/>
        </w:rPr>
      </w:pPr>
    </w:p>
    <w:p w:rsidR="007F2085" w:rsidRDefault="005F3EA5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《中共邯郸市委宣传部关于开展“决胜小康·奋斗有我”全民阅读大赛活动实施方案》</w:t>
      </w:r>
    </w:p>
    <w:p w:rsidR="007F2085" w:rsidRDefault="005F3EA5">
      <w:pPr>
        <w:shd w:val="clear" w:color="auto" w:fill="FFFFFF"/>
        <w:autoSpaceDE w:val="0"/>
        <w:spacing w:before="75" w:after="75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《中共邯郸市委宣传部“决胜小康·奋斗有我”全民阅读参赛作品报送表》</w:t>
      </w:r>
    </w:p>
    <w:p w:rsidR="007F2085" w:rsidRDefault="007F2085">
      <w:pPr>
        <w:pStyle w:val="1"/>
        <w:rPr>
          <w:rFonts w:ascii="仿宋" w:eastAsia="仿宋" w:hAnsi="仿宋" w:cs="Times New Roman"/>
          <w:sz w:val="32"/>
          <w:szCs w:val="32"/>
        </w:rPr>
      </w:pPr>
    </w:p>
    <w:p w:rsidR="007F2085" w:rsidRDefault="007F2085">
      <w:pPr>
        <w:pStyle w:val="1"/>
        <w:rPr>
          <w:rFonts w:ascii="仿宋" w:eastAsia="仿宋" w:hAnsi="仿宋" w:cs="Times New Roman"/>
          <w:sz w:val="32"/>
          <w:szCs w:val="32"/>
        </w:rPr>
      </w:pPr>
    </w:p>
    <w:p w:rsidR="007F2085" w:rsidRDefault="007F2085">
      <w:pPr>
        <w:pStyle w:val="1"/>
        <w:rPr>
          <w:rFonts w:ascii="仿宋" w:eastAsia="仿宋" w:hAnsi="仿宋" w:cs="Times New Roman"/>
          <w:sz w:val="32"/>
          <w:szCs w:val="32"/>
        </w:rPr>
      </w:pPr>
    </w:p>
    <w:p w:rsidR="007F2085" w:rsidRDefault="007F2085">
      <w:pPr>
        <w:pStyle w:val="1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7F2085">
      <w:pPr>
        <w:pStyle w:val="1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7F2085">
      <w:pPr>
        <w:pStyle w:val="1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5F3EA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中共邯郸市委宣传部</w:t>
      </w:r>
    </w:p>
    <w:p w:rsidR="007F2085" w:rsidRDefault="005F3EA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22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7F2085" w:rsidRDefault="007F208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7F208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7F208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</w:p>
    <w:p w:rsidR="007F2085" w:rsidRDefault="007F2085">
      <w:pPr>
        <w:jc w:val="center"/>
        <w:rPr>
          <w:rFonts w:ascii="宋体" w:hAnsi="宋体"/>
          <w:b/>
          <w:sz w:val="44"/>
          <w:szCs w:val="44"/>
        </w:rPr>
        <w:sectPr w:rsidR="007F208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2085" w:rsidRDefault="005F3EA5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中共邯郸</w:t>
      </w:r>
      <w:r>
        <w:rPr>
          <w:rFonts w:ascii="宋体" w:hAnsi="宋体"/>
          <w:b/>
          <w:sz w:val="44"/>
          <w:szCs w:val="44"/>
        </w:rPr>
        <w:t>市</w:t>
      </w:r>
      <w:r>
        <w:rPr>
          <w:rFonts w:ascii="宋体" w:hAnsi="宋体" w:hint="eastAsia"/>
          <w:b/>
          <w:sz w:val="44"/>
          <w:szCs w:val="44"/>
        </w:rPr>
        <w:t>委宣传部</w:t>
      </w:r>
    </w:p>
    <w:p w:rsidR="007F2085" w:rsidRDefault="005F3EA5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决胜小康·奋斗有我”全民阅读参赛作品</w:t>
      </w:r>
      <w:r>
        <w:rPr>
          <w:rFonts w:ascii="宋体" w:eastAsiaTheme="majorEastAsia" w:hAnsi="宋体" w:hint="eastAsia"/>
          <w:b/>
          <w:sz w:val="44"/>
          <w:szCs w:val="44"/>
        </w:rPr>
        <w:t>报送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7F2085" w:rsidRDefault="005F3EA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报送单位：</w:t>
      </w:r>
      <w:r>
        <w:rPr>
          <w:rFonts w:ascii="黑体" w:eastAsia="黑体" w:hint="eastAsia"/>
          <w:sz w:val="28"/>
          <w:szCs w:val="28"/>
        </w:rPr>
        <w:t xml:space="preserve">                       </w:t>
      </w:r>
      <w:r>
        <w:rPr>
          <w:rFonts w:ascii="黑体" w:eastAsia="黑体" w:hint="eastAsia"/>
          <w:sz w:val="28"/>
          <w:szCs w:val="28"/>
        </w:rPr>
        <w:t>报送人：</w:t>
      </w:r>
      <w:r>
        <w:rPr>
          <w:rFonts w:ascii="黑体" w:eastAsia="黑体" w:hint="eastAsia"/>
          <w:sz w:val="28"/>
          <w:szCs w:val="28"/>
        </w:rPr>
        <w:t xml:space="preserve">                      </w:t>
      </w:r>
      <w:r>
        <w:rPr>
          <w:rFonts w:ascii="黑体" w:eastAsia="黑体" w:hint="eastAsia"/>
          <w:sz w:val="28"/>
          <w:szCs w:val="28"/>
        </w:rPr>
        <w:t>联系电话：</w:t>
      </w:r>
    </w:p>
    <w:tbl>
      <w:tblPr>
        <w:tblW w:w="14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960"/>
        <w:gridCol w:w="1775"/>
        <w:gridCol w:w="1838"/>
        <w:gridCol w:w="1805"/>
        <w:gridCol w:w="2090"/>
        <w:gridCol w:w="1580"/>
        <w:gridCol w:w="2650"/>
      </w:tblGrid>
      <w:tr w:rsidR="007F2085">
        <w:trPr>
          <w:trHeight w:val="1254"/>
        </w:trPr>
        <w:tc>
          <w:tcPr>
            <w:tcW w:w="542" w:type="dxa"/>
            <w:vAlign w:val="center"/>
          </w:tcPr>
          <w:p w:rsidR="007F2085" w:rsidRDefault="005F3EA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960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作品名称</w:t>
            </w:r>
          </w:p>
        </w:tc>
        <w:tc>
          <w:tcPr>
            <w:tcW w:w="1775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作品作者</w:t>
            </w:r>
          </w:p>
        </w:tc>
        <w:tc>
          <w:tcPr>
            <w:tcW w:w="1838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诵读人数</w:t>
            </w:r>
          </w:p>
        </w:tc>
        <w:tc>
          <w:tcPr>
            <w:tcW w:w="1805" w:type="dxa"/>
            <w:vAlign w:val="center"/>
          </w:tcPr>
          <w:p w:rsidR="007F2085" w:rsidRDefault="007F208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7F2085" w:rsidRDefault="005F3EA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诵读者姓名</w:t>
            </w:r>
          </w:p>
          <w:p w:rsidR="007F2085" w:rsidRDefault="007F208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诵读形式</w:t>
            </w:r>
          </w:p>
        </w:tc>
        <w:tc>
          <w:tcPr>
            <w:tcW w:w="1580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作品时长</w:t>
            </w:r>
          </w:p>
        </w:tc>
        <w:tc>
          <w:tcPr>
            <w:tcW w:w="2650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联系人及电话</w:t>
            </w:r>
          </w:p>
        </w:tc>
      </w:tr>
      <w:tr w:rsidR="007F2085">
        <w:trPr>
          <w:trHeight w:val="929"/>
        </w:trPr>
        <w:tc>
          <w:tcPr>
            <w:tcW w:w="542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085">
        <w:trPr>
          <w:trHeight w:val="929"/>
        </w:trPr>
        <w:tc>
          <w:tcPr>
            <w:tcW w:w="542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085">
        <w:trPr>
          <w:trHeight w:val="929"/>
        </w:trPr>
        <w:tc>
          <w:tcPr>
            <w:tcW w:w="542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085">
        <w:trPr>
          <w:trHeight w:val="929"/>
        </w:trPr>
        <w:tc>
          <w:tcPr>
            <w:tcW w:w="542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085">
        <w:trPr>
          <w:trHeight w:val="938"/>
        </w:trPr>
        <w:tc>
          <w:tcPr>
            <w:tcW w:w="542" w:type="dxa"/>
            <w:vAlign w:val="center"/>
          </w:tcPr>
          <w:p w:rsidR="007F2085" w:rsidRDefault="005F3EA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5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</w:tcPr>
          <w:p w:rsidR="007F2085" w:rsidRDefault="007F20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F2085" w:rsidRDefault="007F2085">
      <w:pPr>
        <w:pStyle w:val="1"/>
        <w:jc w:val="right"/>
        <w:rPr>
          <w:rFonts w:ascii="仿宋_GB2312" w:eastAsia="仿宋_GB2312" w:hAnsi="Calibri" w:cs="Times New Roman" w:hint="eastAsia"/>
          <w:sz w:val="32"/>
          <w:szCs w:val="32"/>
        </w:rPr>
      </w:pPr>
    </w:p>
    <w:sectPr w:rsidR="007F2085" w:rsidSect="007F2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A5" w:rsidRDefault="005F3EA5" w:rsidP="007F2085">
      <w:r>
        <w:separator/>
      </w:r>
    </w:p>
  </w:endnote>
  <w:endnote w:type="continuationSeparator" w:id="0">
    <w:p w:rsidR="005F3EA5" w:rsidRDefault="005F3EA5" w:rsidP="007F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5" w:rsidRDefault="007F208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F2085" w:rsidRDefault="007F2085">
                <w:pPr>
                  <w:pStyle w:val="a3"/>
                  <w:rPr>
                    <w:rFonts w:eastAsia="微软雅黑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F3EA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840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2085" w:rsidRDefault="007F20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A5" w:rsidRDefault="005F3EA5" w:rsidP="007F2085">
      <w:r>
        <w:separator/>
      </w:r>
    </w:p>
  </w:footnote>
  <w:footnote w:type="continuationSeparator" w:id="0">
    <w:p w:rsidR="005F3EA5" w:rsidRDefault="005F3EA5" w:rsidP="007F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5" w:rsidRDefault="007F20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FE"/>
    <w:rsid w:val="00177530"/>
    <w:rsid w:val="002133DE"/>
    <w:rsid w:val="003905FE"/>
    <w:rsid w:val="005F3EA5"/>
    <w:rsid w:val="007F2085"/>
    <w:rsid w:val="00CC234E"/>
    <w:rsid w:val="00D84052"/>
    <w:rsid w:val="09EB54E5"/>
    <w:rsid w:val="0BA94A0B"/>
    <w:rsid w:val="14CB0C1E"/>
    <w:rsid w:val="14E822A5"/>
    <w:rsid w:val="17E60E6B"/>
    <w:rsid w:val="186B7AA5"/>
    <w:rsid w:val="1FEF7150"/>
    <w:rsid w:val="20841CE3"/>
    <w:rsid w:val="2B041554"/>
    <w:rsid w:val="38486A0F"/>
    <w:rsid w:val="3C9800C9"/>
    <w:rsid w:val="402C3F11"/>
    <w:rsid w:val="48291CDB"/>
    <w:rsid w:val="4D004F3C"/>
    <w:rsid w:val="4F886BD0"/>
    <w:rsid w:val="6B6F6FE2"/>
    <w:rsid w:val="6C261C1C"/>
    <w:rsid w:val="6EB72AA1"/>
    <w:rsid w:val="6F7F29F4"/>
    <w:rsid w:val="76AD0247"/>
    <w:rsid w:val="76C838FB"/>
    <w:rsid w:val="7A355A45"/>
    <w:rsid w:val="7E8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F2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F2085"/>
    <w:rPr>
      <w:rFonts w:ascii="宋体" w:hAnsi="Courier New" w:cs="Courier New"/>
      <w:szCs w:val="21"/>
    </w:rPr>
  </w:style>
  <w:style w:type="paragraph" w:styleId="a3">
    <w:name w:val="footer"/>
    <w:basedOn w:val="a"/>
    <w:uiPriority w:val="99"/>
    <w:qFormat/>
    <w:rsid w:val="007F208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iPriority w:val="99"/>
    <w:qFormat/>
    <w:rsid w:val="007F20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F20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7F2085"/>
  </w:style>
  <w:style w:type="character" w:styleId="a7">
    <w:name w:val="Hyperlink"/>
    <w:basedOn w:val="a0"/>
    <w:rsid w:val="007F20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5946474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DF7AC-240A-478C-91BF-A5CDEE03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890</Characters>
  <Application>Microsoft Office Word</Application>
  <DocSecurity>0</DocSecurity>
  <Lines>7</Lines>
  <Paragraphs>2</Paragraphs>
  <ScaleCrop>false</ScaleCrop>
  <Company>MS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dsdxhdb</dc:creator>
  <cp:lastModifiedBy>USER</cp:lastModifiedBy>
  <cp:revision>2</cp:revision>
  <cp:lastPrinted>2020-09-22T10:00:00Z</cp:lastPrinted>
  <dcterms:created xsi:type="dcterms:W3CDTF">2020-09-27T02:17:00Z</dcterms:created>
  <dcterms:modified xsi:type="dcterms:W3CDTF">2020-09-27T02:17:00Z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