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0D" w:rsidRPr="00C6420D" w:rsidRDefault="00C6420D" w:rsidP="000416D0">
      <w:pPr>
        <w:widowControl/>
        <w:spacing w:line="520" w:lineRule="exact"/>
        <w:jc w:val="center"/>
        <w:rPr>
          <w:rFonts w:asciiTheme="minorEastAsia" w:hAnsiTheme="minorEastAsia" w:cs="Arial"/>
          <w:b/>
          <w:sz w:val="36"/>
          <w:szCs w:val="36"/>
        </w:rPr>
      </w:pPr>
      <w:r w:rsidRPr="00C6420D">
        <w:rPr>
          <w:rFonts w:asciiTheme="minorEastAsia" w:hAnsiTheme="minorEastAsia" w:cs="Arial"/>
          <w:b/>
          <w:sz w:val="36"/>
          <w:szCs w:val="36"/>
        </w:rPr>
        <w:t>关于组织申报河北省职业教育科学研究“十四五”规划2024年度课题的通知</w:t>
      </w:r>
    </w:p>
    <w:p w:rsidR="000416D0" w:rsidRDefault="000416D0" w:rsidP="000416D0">
      <w:pPr>
        <w:widowControl/>
        <w:spacing w:line="440" w:lineRule="exact"/>
        <w:jc w:val="left"/>
        <w:rPr>
          <w:rFonts w:ascii="仿宋" w:eastAsia="仿宋" w:hAnsi="仿宋" w:cs="Arial"/>
          <w:kern w:val="0"/>
          <w:sz w:val="32"/>
          <w:szCs w:val="32"/>
        </w:rPr>
      </w:pPr>
    </w:p>
    <w:p w:rsidR="00C6420D" w:rsidRPr="00C6420D" w:rsidRDefault="00C6420D" w:rsidP="000416D0">
      <w:pPr>
        <w:widowControl/>
        <w:spacing w:line="440" w:lineRule="exact"/>
        <w:jc w:val="left"/>
        <w:rPr>
          <w:rFonts w:ascii="仿宋" w:eastAsia="仿宋" w:hAnsi="仿宋" w:cs="Arial"/>
          <w:kern w:val="0"/>
          <w:sz w:val="32"/>
          <w:szCs w:val="32"/>
        </w:rPr>
      </w:pPr>
      <w:r>
        <w:rPr>
          <w:rFonts w:ascii="仿宋" w:eastAsia="仿宋" w:hAnsi="仿宋" w:cs="Arial"/>
          <w:kern w:val="0"/>
          <w:sz w:val="32"/>
          <w:szCs w:val="32"/>
        </w:rPr>
        <w:t>各</w:t>
      </w:r>
      <w:r>
        <w:rPr>
          <w:rFonts w:ascii="仿宋" w:eastAsia="仿宋" w:hAnsi="仿宋" w:cs="Arial" w:hint="eastAsia"/>
          <w:kern w:val="0"/>
          <w:sz w:val="32"/>
          <w:szCs w:val="32"/>
        </w:rPr>
        <w:t>县</w:t>
      </w:r>
      <w:r>
        <w:rPr>
          <w:rFonts w:ascii="仿宋" w:eastAsia="仿宋" w:hAnsi="仿宋" w:cs="Arial"/>
          <w:kern w:val="0"/>
          <w:sz w:val="32"/>
          <w:szCs w:val="32"/>
        </w:rPr>
        <w:t>（</w:t>
      </w:r>
      <w:r>
        <w:rPr>
          <w:rFonts w:ascii="仿宋" w:eastAsia="仿宋" w:hAnsi="仿宋" w:cs="Arial" w:hint="eastAsia"/>
          <w:kern w:val="0"/>
          <w:sz w:val="32"/>
          <w:szCs w:val="32"/>
        </w:rPr>
        <w:t>市</w:t>
      </w:r>
      <w:r>
        <w:rPr>
          <w:rFonts w:ascii="仿宋" w:eastAsia="仿宋" w:hAnsi="仿宋" w:cs="Arial"/>
          <w:kern w:val="0"/>
          <w:sz w:val="32"/>
          <w:szCs w:val="32"/>
        </w:rPr>
        <w:t>、</w:t>
      </w:r>
      <w:r>
        <w:rPr>
          <w:rFonts w:ascii="仿宋" w:eastAsia="仿宋" w:hAnsi="仿宋" w:cs="Arial" w:hint="eastAsia"/>
          <w:kern w:val="0"/>
          <w:sz w:val="32"/>
          <w:szCs w:val="32"/>
        </w:rPr>
        <w:t>区</w:t>
      </w:r>
      <w:r w:rsidRPr="00C6420D">
        <w:rPr>
          <w:rFonts w:ascii="仿宋" w:eastAsia="仿宋" w:hAnsi="仿宋" w:cs="Arial"/>
          <w:kern w:val="0"/>
          <w:sz w:val="32"/>
          <w:szCs w:val="32"/>
        </w:rPr>
        <w:t>）</w:t>
      </w:r>
      <w:r>
        <w:rPr>
          <w:rFonts w:ascii="仿宋" w:eastAsia="仿宋" w:hAnsi="仿宋" w:cs="Arial" w:hint="eastAsia"/>
          <w:kern w:val="0"/>
          <w:sz w:val="32"/>
          <w:szCs w:val="32"/>
        </w:rPr>
        <w:t>文</w:t>
      </w:r>
      <w:r>
        <w:rPr>
          <w:rFonts w:ascii="仿宋" w:eastAsia="仿宋" w:hAnsi="仿宋" w:cs="Arial"/>
          <w:kern w:val="0"/>
          <w:sz w:val="32"/>
          <w:szCs w:val="32"/>
        </w:rPr>
        <w:t>教</w:t>
      </w:r>
      <w:r>
        <w:rPr>
          <w:rFonts w:ascii="仿宋" w:eastAsia="仿宋" w:hAnsi="仿宋" w:cs="Arial" w:hint="eastAsia"/>
          <w:kern w:val="0"/>
          <w:sz w:val="32"/>
          <w:szCs w:val="32"/>
        </w:rPr>
        <w:t>体</w:t>
      </w:r>
      <w:r>
        <w:rPr>
          <w:rFonts w:ascii="仿宋" w:eastAsia="仿宋" w:hAnsi="仿宋" w:cs="Arial"/>
          <w:kern w:val="0"/>
          <w:sz w:val="32"/>
          <w:szCs w:val="32"/>
        </w:rPr>
        <w:t>局</w:t>
      </w:r>
      <w:r>
        <w:rPr>
          <w:rFonts w:ascii="仿宋" w:eastAsia="仿宋" w:hAnsi="仿宋" w:cs="Arial" w:hint="eastAsia"/>
          <w:kern w:val="0"/>
          <w:sz w:val="32"/>
          <w:szCs w:val="32"/>
        </w:rPr>
        <w:t>、职教中心和职业中学</w:t>
      </w:r>
      <w:r w:rsidRPr="00C6420D">
        <w:rPr>
          <w:rFonts w:ascii="仿宋" w:eastAsia="仿宋" w:hAnsi="仿宋" w:cs="Arial"/>
          <w:kern w:val="0"/>
          <w:sz w:val="32"/>
          <w:szCs w:val="32"/>
        </w:rPr>
        <w:t>：</w:t>
      </w:r>
    </w:p>
    <w:p w:rsidR="00C6420D" w:rsidRDefault="00CE42E8" w:rsidP="000416D0">
      <w:pPr>
        <w:widowControl/>
        <w:spacing w:line="440" w:lineRule="exact"/>
        <w:ind w:firstLineChars="200" w:firstLine="640"/>
        <w:jc w:val="left"/>
        <w:rPr>
          <w:rFonts w:ascii="仿宋" w:eastAsia="仿宋" w:hAnsi="仿宋" w:cs="Arial"/>
          <w:kern w:val="0"/>
          <w:sz w:val="32"/>
          <w:szCs w:val="32"/>
        </w:rPr>
      </w:pPr>
      <w:r>
        <w:rPr>
          <w:rFonts w:ascii="仿宋" w:eastAsia="仿宋" w:hAnsi="仿宋" w:cs="Arial"/>
          <w:kern w:val="0"/>
          <w:sz w:val="32"/>
          <w:szCs w:val="32"/>
        </w:rPr>
        <w:t>为提升我</w:t>
      </w:r>
      <w:r>
        <w:rPr>
          <w:rFonts w:ascii="仿宋" w:eastAsia="仿宋" w:hAnsi="仿宋" w:cs="Arial" w:hint="eastAsia"/>
          <w:kern w:val="0"/>
          <w:sz w:val="32"/>
          <w:szCs w:val="32"/>
        </w:rPr>
        <w:t>市</w:t>
      </w:r>
      <w:r w:rsidR="00C6420D" w:rsidRPr="00C6420D">
        <w:rPr>
          <w:rFonts w:ascii="仿宋" w:eastAsia="仿宋" w:hAnsi="仿宋" w:cs="Arial"/>
          <w:kern w:val="0"/>
          <w:sz w:val="32"/>
          <w:szCs w:val="32"/>
        </w:rPr>
        <w:t>职</w:t>
      </w:r>
      <w:r>
        <w:rPr>
          <w:rFonts w:ascii="仿宋" w:eastAsia="仿宋" w:hAnsi="仿宋" w:cs="Arial"/>
          <w:kern w:val="0"/>
          <w:sz w:val="32"/>
          <w:szCs w:val="32"/>
        </w:rPr>
        <w:t>业教育研究能力，充分发挥职业教育科学研究的理论指导作用，促进全</w:t>
      </w:r>
      <w:r>
        <w:rPr>
          <w:rFonts w:ascii="仿宋" w:eastAsia="仿宋" w:hAnsi="仿宋" w:cs="Arial" w:hint="eastAsia"/>
          <w:kern w:val="0"/>
          <w:sz w:val="32"/>
          <w:szCs w:val="32"/>
        </w:rPr>
        <w:t>市</w:t>
      </w:r>
      <w:r w:rsidR="005635C2">
        <w:rPr>
          <w:rFonts w:ascii="仿宋" w:eastAsia="仿宋" w:hAnsi="仿宋" w:cs="Arial"/>
          <w:kern w:val="0"/>
          <w:sz w:val="32"/>
          <w:szCs w:val="32"/>
        </w:rPr>
        <w:t>职业教育改革和发展，经研究决定组织</w:t>
      </w:r>
      <w:r w:rsidR="00C6420D" w:rsidRPr="00C6420D">
        <w:rPr>
          <w:rFonts w:ascii="仿宋" w:eastAsia="仿宋" w:hAnsi="仿宋" w:cs="Arial"/>
          <w:kern w:val="0"/>
          <w:sz w:val="32"/>
          <w:szCs w:val="32"/>
        </w:rPr>
        <w:t>河北省职业教育研究“十四五”规划2024年度课题申报工作。具体要求如下：</w:t>
      </w:r>
    </w:p>
    <w:p w:rsidR="005D71E9" w:rsidRPr="005D71E9" w:rsidRDefault="00DD6328" w:rsidP="005D71E9">
      <w:pPr>
        <w:pStyle w:val="a6"/>
        <w:widowControl/>
        <w:numPr>
          <w:ilvl w:val="0"/>
          <w:numId w:val="2"/>
        </w:numPr>
        <w:spacing w:line="440" w:lineRule="exact"/>
        <w:ind w:firstLineChars="0"/>
        <w:jc w:val="left"/>
        <w:rPr>
          <w:rFonts w:ascii="仿宋" w:eastAsia="仿宋" w:hAnsi="仿宋" w:cs="Arial" w:hint="eastAsia"/>
          <w:kern w:val="0"/>
          <w:sz w:val="32"/>
          <w:szCs w:val="32"/>
        </w:rPr>
      </w:pPr>
      <w:r w:rsidRPr="005D71E9">
        <w:rPr>
          <w:rFonts w:ascii="仿宋" w:eastAsia="仿宋" w:hAnsi="仿宋" w:cs="Arial"/>
          <w:kern w:val="0"/>
          <w:sz w:val="32"/>
          <w:szCs w:val="32"/>
        </w:rPr>
        <w:t>申报对象</w:t>
      </w:r>
      <w:r w:rsidR="005D71E9" w:rsidRPr="005D71E9">
        <w:rPr>
          <w:rFonts w:ascii="仿宋" w:eastAsia="仿宋" w:hAnsi="仿宋" w:cs="Arial" w:hint="eastAsia"/>
          <w:kern w:val="0"/>
          <w:sz w:val="32"/>
          <w:szCs w:val="32"/>
        </w:rPr>
        <w:t>：</w:t>
      </w:r>
    </w:p>
    <w:p w:rsidR="00C6420D" w:rsidRPr="005D71E9" w:rsidRDefault="00DD6328" w:rsidP="005D71E9">
      <w:pPr>
        <w:widowControl/>
        <w:spacing w:line="440" w:lineRule="exact"/>
        <w:ind w:left="640"/>
        <w:jc w:val="left"/>
        <w:rPr>
          <w:rFonts w:ascii="仿宋" w:eastAsia="仿宋" w:hAnsi="仿宋" w:cs="Arial"/>
          <w:kern w:val="0"/>
          <w:sz w:val="32"/>
          <w:szCs w:val="32"/>
        </w:rPr>
      </w:pPr>
      <w:r w:rsidRPr="005D71E9">
        <w:rPr>
          <w:rFonts w:ascii="仿宋" w:eastAsia="仿宋" w:hAnsi="仿宋" w:cs="Arial"/>
          <w:kern w:val="0"/>
          <w:sz w:val="32"/>
          <w:szCs w:val="32"/>
        </w:rPr>
        <w:t>我</w:t>
      </w:r>
      <w:r w:rsidRPr="005D71E9">
        <w:rPr>
          <w:rFonts w:ascii="仿宋" w:eastAsia="仿宋" w:hAnsi="仿宋" w:cs="Arial" w:hint="eastAsia"/>
          <w:kern w:val="0"/>
          <w:sz w:val="32"/>
          <w:szCs w:val="32"/>
        </w:rPr>
        <w:t>市</w:t>
      </w:r>
      <w:r w:rsidR="00C6420D" w:rsidRPr="005D71E9">
        <w:rPr>
          <w:rFonts w:ascii="仿宋" w:eastAsia="仿宋" w:hAnsi="仿宋" w:cs="Arial"/>
          <w:kern w:val="0"/>
          <w:sz w:val="32"/>
          <w:szCs w:val="32"/>
        </w:rPr>
        <w:t>职业教育工作者均可按有关规定申报课题。</w:t>
      </w:r>
    </w:p>
    <w:p w:rsidR="005635C2" w:rsidRPr="005D71E9" w:rsidRDefault="00C6420D" w:rsidP="005D71E9">
      <w:pPr>
        <w:widowControl/>
        <w:spacing w:line="440" w:lineRule="exact"/>
        <w:ind w:firstLineChars="200" w:firstLine="643"/>
        <w:jc w:val="left"/>
        <w:rPr>
          <w:rFonts w:ascii="仿宋" w:eastAsia="仿宋" w:hAnsi="仿宋" w:cs="Arial"/>
          <w:b/>
          <w:kern w:val="0"/>
          <w:sz w:val="32"/>
          <w:szCs w:val="32"/>
        </w:rPr>
      </w:pPr>
      <w:r w:rsidRPr="005D71E9">
        <w:rPr>
          <w:rFonts w:ascii="仿宋" w:eastAsia="仿宋" w:hAnsi="仿宋" w:cs="Arial"/>
          <w:b/>
          <w:kern w:val="0"/>
          <w:sz w:val="32"/>
          <w:szCs w:val="32"/>
        </w:rPr>
        <w:t>二、申报条件</w:t>
      </w:r>
    </w:p>
    <w:p w:rsidR="005635C2" w:rsidRDefault="00C6420D" w:rsidP="000416D0">
      <w:pPr>
        <w:widowControl/>
        <w:spacing w:line="440" w:lineRule="exact"/>
        <w:ind w:firstLineChars="200" w:firstLine="640"/>
        <w:jc w:val="left"/>
        <w:rPr>
          <w:rFonts w:ascii="仿宋" w:eastAsia="仿宋" w:hAnsi="仿宋" w:cs="Arial"/>
          <w:kern w:val="0"/>
          <w:sz w:val="32"/>
          <w:szCs w:val="32"/>
        </w:rPr>
      </w:pPr>
      <w:r w:rsidRPr="00C6420D">
        <w:rPr>
          <w:rFonts w:ascii="仿宋" w:eastAsia="仿宋" w:hAnsi="仿宋" w:cs="Arial"/>
          <w:kern w:val="0"/>
          <w:sz w:val="32"/>
          <w:szCs w:val="32"/>
        </w:rPr>
        <w:t>1．课题主持人一般需具有高级专业技术职称。中级职称的需有一定从事科研工作的经历并由两名高级职称人员推荐方能担任课题主持人。</w:t>
      </w:r>
    </w:p>
    <w:p w:rsidR="005635C2" w:rsidRDefault="00C6420D" w:rsidP="000416D0">
      <w:pPr>
        <w:widowControl/>
        <w:spacing w:line="440" w:lineRule="exact"/>
        <w:ind w:firstLineChars="200" w:firstLine="640"/>
        <w:jc w:val="left"/>
        <w:rPr>
          <w:rFonts w:ascii="仿宋" w:eastAsia="仿宋" w:hAnsi="仿宋" w:cs="Arial"/>
          <w:kern w:val="0"/>
          <w:sz w:val="32"/>
          <w:szCs w:val="32"/>
        </w:rPr>
      </w:pPr>
      <w:r w:rsidRPr="00C6420D">
        <w:rPr>
          <w:rFonts w:ascii="仿宋" w:eastAsia="仿宋" w:hAnsi="仿宋" w:cs="Arial"/>
          <w:kern w:val="0"/>
          <w:sz w:val="32"/>
          <w:szCs w:val="32"/>
        </w:rPr>
        <w:t>2．每位课题负责人只能申报一个课题，且不能作为课题组成员参加其他项目的申请。课题组成员最多只能同时参加两个课题的申报。</w:t>
      </w:r>
    </w:p>
    <w:p w:rsidR="005635C2" w:rsidRDefault="00C6420D" w:rsidP="000416D0">
      <w:pPr>
        <w:widowControl/>
        <w:spacing w:line="440" w:lineRule="exact"/>
        <w:ind w:firstLineChars="200" w:firstLine="640"/>
        <w:jc w:val="left"/>
        <w:rPr>
          <w:rFonts w:ascii="仿宋" w:eastAsia="仿宋" w:hAnsi="仿宋" w:cs="Arial"/>
          <w:kern w:val="0"/>
          <w:sz w:val="32"/>
          <w:szCs w:val="32"/>
        </w:rPr>
      </w:pPr>
      <w:r w:rsidRPr="00C6420D">
        <w:rPr>
          <w:rFonts w:ascii="仿宋" w:eastAsia="仿宋" w:hAnsi="仿宋" w:cs="Arial"/>
          <w:kern w:val="0"/>
          <w:sz w:val="32"/>
          <w:szCs w:val="32"/>
        </w:rPr>
        <w:t>3.申报课题已在其他科研规划部门立项的不能同时再申报本类课题。</w:t>
      </w:r>
    </w:p>
    <w:p w:rsidR="00C6420D" w:rsidRPr="00C6420D" w:rsidRDefault="00C6420D" w:rsidP="000416D0">
      <w:pPr>
        <w:widowControl/>
        <w:spacing w:line="440" w:lineRule="exact"/>
        <w:ind w:firstLineChars="200" w:firstLine="640"/>
        <w:jc w:val="left"/>
        <w:rPr>
          <w:rFonts w:ascii="仿宋" w:eastAsia="仿宋" w:hAnsi="仿宋" w:cs="宋体"/>
          <w:kern w:val="0"/>
          <w:sz w:val="32"/>
          <w:szCs w:val="32"/>
        </w:rPr>
      </w:pPr>
      <w:r w:rsidRPr="00C6420D">
        <w:rPr>
          <w:rFonts w:ascii="仿宋" w:eastAsia="仿宋" w:hAnsi="仿宋" w:cs="Arial"/>
          <w:kern w:val="0"/>
          <w:sz w:val="32"/>
          <w:szCs w:val="32"/>
        </w:rPr>
        <w:t>4.尚未结项的本规划课题（含本年度申请结项）主持人不能申报本年度课题。</w:t>
      </w:r>
    </w:p>
    <w:p w:rsidR="00C6420D" w:rsidRDefault="00C6420D" w:rsidP="000416D0">
      <w:pPr>
        <w:widowControl/>
        <w:spacing w:line="440" w:lineRule="exact"/>
        <w:ind w:firstLineChars="200" w:firstLine="640"/>
        <w:jc w:val="left"/>
        <w:rPr>
          <w:rFonts w:ascii="仿宋" w:eastAsia="仿宋" w:hAnsi="仿宋" w:cs="Arial"/>
          <w:kern w:val="0"/>
          <w:sz w:val="32"/>
          <w:szCs w:val="32"/>
        </w:rPr>
      </w:pPr>
      <w:r w:rsidRPr="00C6420D">
        <w:rPr>
          <w:rFonts w:ascii="仿宋" w:eastAsia="仿宋" w:hAnsi="仿宋" w:cs="Arial"/>
          <w:kern w:val="0"/>
          <w:sz w:val="32"/>
          <w:szCs w:val="32"/>
        </w:rPr>
        <w:t>三、选题要求本次项目申报设立选题指南，请结合具体的工作岗位、专业、院校和区域特点，在指南所列研究方向内自行设计课题名称，表述要规范、准确、简洁；申报者可自主选择指南外的研究主题，鼓励申报反映国家、河北省职业教育教学发展趋势的前瞻性、创新性课题。一般研究时间为1-2年。</w:t>
      </w:r>
    </w:p>
    <w:p w:rsidR="00C6420D" w:rsidRDefault="00C6420D" w:rsidP="000416D0">
      <w:pPr>
        <w:widowControl/>
        <w:spacing w:line="440" w:lineRule="exact"/>
        <w:ind w:firstLineChars="200" w:firstLine="640"/>
        <w:jc w:val="left"/>
        <w:rPr>
          <w:rFonts w:ascii="仿宋" w:eastAsia="仿宋" w:hAnsi="仿宋" w:cs="Arial"/>
          <w:kern w:val="0"/>
          <w:sz w:val="32"/>
          <w:szCs w:val="32"/>
        </w:rPr>
      </w:pPr>
      <w:r w:rsidRPr="00C6420D">
        <w:rPr>
          <w:rFonts w:ascii="仿宋" w:eastAsia="仿宋" w:hAnsi="仿宋" w:cs="Arial"/>
          <w:kern w:val="0"/>
          <w:sz w:val="32"/>
          <w:szCs w:val="32"/>
        </w:rPr>
        <w:t>四、申报要求</w:t>
      </w:r>
    </w:p>
    <w:p w:rsidR="00C6420D" w:rsidRDefault="00C6420D" w:rsidP="000416D0">
      <w:pPr>
        <w:widowControl/>
        <w:spacing w:line="440" w:lineRule="exact"/>
        <w:ind w:firstLineChars="200" w:firstLine="640"/>
        <w:jc w:val="left"/>
        <w:rPr>
          <w:rFonts w:ascii="仿宋" w:eastAsia="仿宋" w:hAnsi="仿宋" w:cs="Arial"/>
          <w:kern w:val="0"/>
          <w:sz w:val="32"/>
          <w:szCs w:val="32"/>
        </w:rPr>
      </w:pPr>
      <w:r>
        <w:rPr>
          <w:rFonts w:ascii="仿宋" w:eastAsia="仿宋" w:hAnsi="仿宋" w:cs="Arial"/>
          <w:kern w:val="0"/>
          <w:sz w:val="32"/>
          <w:szCs w:val="32"/>
        </w:rPr>
        <w:t>（一）申报数量：各</w:t>
      </w:r>
      <w:r>
        <w:rPr>
          <w:rFonts w:ascii="仿宋" w:eastAsia="仿宋" w:hAnsi="仿宋" w:cs="Arial" w:hint="eastAsia"/>
          <w:kern w:val="0"/>
          <w:sz w:val="32"/>
          <w:szCs w:val="32"/>
        </w:rPr>
        <w:t>职业学校课题</w:t>
      </w:r>
      <w:r w:rsidR="00DD6328">
        <w:rPr>
          <w:rFonts w:ascii="仿宋" w:eastAsia="仿宋" w:hAnsi="仿宋" w:cs="Arial" w:hint="eastAsia"/>
          <w:kern w:val="0"/>
          <w:sz w:val="32"/>
          <w:szCs w:val="32"/>
        </w:rPr>
        <w:t>负责</w:t>
      </w:r>
      <w:r w:rsidRPr="00C6420D">
        <w:rPr>
          <w:rFonts w:ascii="仿宋" w:eastAsia="仿宋" w:hAnsi="仿宋" w:cs="Arial"/>
          <w:kern w:val="0"/>
          <w:sz w:val="32"/>
          <w:szCs w:val="32"/>
        </w:rPr>
        <w:t>推荐</w:t>
      </w:r>
      <w:r w:rsidR="00150BAD">
        <w:rPr>
          <w:rFonts w:ascii="仿宋" w:eastAsia="仿宋" w:hAnsi="仿宋" w:cs="Arial" w:hint="eastAsia"/>
          <w:kern w:val="0"/>
          <w:sz w:val="32"/>
          <w:szCs w:val="32"/>
        </w:rPr>
        <w:t>，市教育局不接受个人申报，每校</w:t>
      </w:r>
      <w:r w:rsidR="005635C2">
        <w:rPr>
          <w:rFonts w:ascii="仿宋" w:eastAsia="仿宋" w:hAnsi="仿宋" w:cs="Arial" w:hint="eastAsia"/>
          <w:kern w:val="0"/>
          <w:sz w:val="32"/>
          <w:szCs w:val="32"/>
        </w:rPr>
        <w:t>申报课题</w:t>
      </w:r>
      <w:r w:rsidR="00150BAD">
        <w:rPr>
          <w:rFonts w:ascii="仿宋" w:eastAsia="仿宋" w:hAnsi="仿宋" w:cs="Arial" w:hint="eastAsia"/>
          <w:kern w:val="0"/>
          <w:sz w:val="32"/>
          <w:szCs w:val="32"/>
        </w:rPr>
        <w:t>不</w:t>
      </w:r>
      <w:r w:rsidR="005635C2">
        <w:rPr>
          <w:rFonts w:ascii="仿宋" w:eastAsia="仿宋" w:hAnsi="仿宋" w:cs="Arial" w:hint="eastAsia"/>
          <w:kern w:val="0"/>
          <w:sz w:val="32"/>
          <w:szCs w:val="32"/>
        </w:rPr>
        <w:t>得超过5项</w:t>
      </w:r>
      <w:r w:rsidRPr="00C6420D">
        <w:rPr>
          <w:rFonts w:ascii="仿宋" w:eastAsia="仿宋" w:hAnsi="仿宋" w:cs="Arial"/>
          <w:kern w:val="0"/>
          <w:sz w:val="32"/>
          <w:szCs w:val="32"/>
        </w:rPr>
        <w:t>。</w:t>
      </w:r>
      <w:r>
        <w:rPr>
          <w:rFonts w:ascii="仿宋" w:eastAsia="仿宋" w:hAnsi="仿宋" w:cs="Arial" w:hint="eastAsia"/>
          <w:kern w:val="0"/>
          <w:sz w:val="32"/>
          <w:szCs w:val="32"/>
        </w:rPr>
        <w:t xml:space="preserve">      </w:t>
      </w:r>
    </w:p>
    <w:p w:rsidR="00DD6328" w:rsidRDefault="00C6420D" w:rsidP="000416D0">
      <w:pPr>
        <w:widowControl/>
        <w:spacing w:line="440" w:lineRule="exact"/>
        <w:ind w:firstLineChars="200" w:firstLine="640"/>
        <w:jc w:val="left"/>
        <w:rPr>
          <w:rFonts w:ascii="仿宋" w:eastAsia="仿宋" w:hAnsi="仿宋" w:cs="Arial" w:hint="eastAsia"/>
          <w:kern w:val="0"/>
          <w:sz w:val="32"/>
          <w:szCs w:val="32"/>
        </w:rPr>
      </w:pPr>
      <w:r w:rsidRPr="00C6420D">
        <w:rPr>
          <w:rFonts w:ascii="仿宋" w:eastAsia="仿宋" w:hAnsi="仿宋" w:cs="Arial"/>
          <w:kern w:val="0"/>
          <w:sz w:val="32"/>
          <w:szCs w:val="32"/>
        </w:rPr>
        <w:lastRenderedPageBreak/>
        <w:t>（二）申报材料：各</w:t>
      </w:r>
      <w:r w:rsidR="005635C2">
        <w:rPr>
          <w:rFonts w:ascii="仿宋" w:eastAsia="仿宋" w:hAnsi="仿宋" w:cs="Arial" w:hint="eastAsia"/>
          <w:kern w:val="0"/>
          <w:sz w:val="32"/>
          <w:szCs w:val="32"/>
        </w:rPr>
        <w:t>职业学校</w:t>
      </w:r>
      <w:r w:rsidR="005635C2">
        <w:rPr>
          <w:rFonts w:ascii="仿宋" w:eastAsia="仿宋" w:hAnsi="仿宋" w:cs="Arial"/>
          <w:kern w:val="0"/>
          <w:sz w:val="32"/>
          <w:szCs w:val="32"/>
        </w:rPr>
        <w:t>统</w:t>
      </w:r>
      <w:r w:rsidR="005635C2">
        <w:rPr>
          <w:rFonts w:ascii="仿宋" w:eastAsia="仿宋" w:hAnsi="仿宋" w:cs="Arial" w:hint="eastAsia"/>
          <w:kern w:val="0"/>
          <w:sz w:val="32"/>
          <w:szCs w:val="32"/>
        </w:rPr>
        <w:t>要进行</w:t>
      </w:r>
      <w:r w:rsidRPr="00C6420D">
        <w:rPr>
          <w:rFonts w:ascii="仿宋" w:eastAsia="仿宋" w:hAnsi="仿宋" w:cs="Arial"/>
          <w:kern w:val="0"/>
          <w:sz w:val="32"/>
          <w:szCs w:val="32"/>
        </w:rPr>
        <w:t>初评工作，按照要求的数量择优上报。此次申报不收取纸质版材料，申报书（附件2）提交PDF电子稿（加盖公章，以“主持人+单位”</w:t>
      </w:r>
      <w:r w:rsidR="008878B3">
        <w:rPr>
          <w:rFonts w:ascii="仿宋" w:eastAsia="仿宋" w:hAnsi="仿宋" w:cs="Arial"/>
          <w:kern w:val="0"/>
          <w:sz w:val="32"/>
          <w:szCs w:val="32"/>
        </w:rPr>
        <w:t>命名）。各</w:t>
      </w:r>
      <w:r w:rsidR="008878B3">
        <w:rPr>
          <w:rFonts w:ascii="仿宋" w:eastAsia="仿宋" w:hAnsi="仿宋" w:cs="Arial" w:hint="eastAsia"/>
          <w:kern w:val="0"/>
          <w:sz w:val="32"/>
          <w:szCs w:val="32"/>
        </w:rPr>
        <w:t>学校</w:t>
      </w:r>
      <w:r w:rsidRPr="00C6420D">
        <w:rPr>
          <w:rFonts w:ascii="仿宋" w:eastAsia="仿宋" w:hAnsi="仿宋" w:cs="Arial"/>
          <w:kern w:val="0"/>
          <w:sz w:val="32"/>
          <w:szCs w:val="32"/>
        </w:rPr>
        <w:t>将中职申报书汇总打包文件（文件名“××</w:t>
      </w:r>
      <w:r w:rsidR="00DD6328">
        <w:rPr>
          <w:rFonts w:ascii="仿宋" w:eastAsia="仿宋" w:hAnsi="仿宋" w:cs="Arial" w:hint="eastAsia"/>
          <w:kern w:val="0"/>
          <w:sz w:val="32"/>
          <w:szCs w:val="32"/>
        </w:rPr>
        <w:t>学校</w:t>
      </w:r>
      <w:r w:rsidR="008878B3">
        <w:rPr>
          <w:rFonts w:ascii="仿宋" w:eastAsia="仿宋" w:hAnsi="仿宋" w:cs="Arial"/>
          <w:kern w:val="0"/>
          <w:sz w:val="32"/>
          <w:szCs w:val="32"/>
        </w:rPr>
        <w:t>中职申报</w:t>
      </w:r>
      <w:r w:rsidR="008878B3">
        <w:rPr>
          <w:rFonts w:ascii="仿宋" w:eastAsia="仿宋" w:hAnsi="仿宋" w:cs="Arial" w:hint="eastAsia"/>
          <w:kern w:val="0"/>
          <w:sz w:val="32"/>
          <w:szCs w:val="32"/>
        </w:rPr>
        <w:t>书</w:t>
      </w:r>
      <w:r w:rsidRPr="00C6420D">
        <w:rPr>
          <w:rFonts w:ascii="仿宋" w:eastAsia="仿宋" w:hAnsi="仿宋" w:cs="Arial"/>
          <w:kern w:val="0"/>
          <w:sz w:val="32"/>
          <w:szCs w:val="32"/>
        </w:rPr>
        <w:t>汇总”</w:t>
      </w:r>
      <w:r w:rsidR="008878B3">
        <w:rPr>
          <w:rFonts w:ascii="仿宋" w:eastAsia="仿宋" w:hAnsi="仿宋" w:cs="Arial"/>
          <w:kern w:val="0"/>
          <w:sz w:val="32"/>
          <w:szCs w:val="32"/>
        </w:rPr>
        <w:t>）</w:t>
      </w:r>
      <w:r w:rsidR="008878B3">
        <w:rPr>
          <w:rFonts w:ascii="仿宋" w:eastAsia="仿宋" w:hAnsi="仿宋" w:cs="Arial" w:hint="eastAsia"/>
          <w:kern w:val="0"/>
          <w:sz w:val="32"/>
          <w:szCs w:val="32"/>
        </w:rPr>
        <w:t>和</w:t>
      </w:r>
      <w:r w:rsidR="008878B3" w:rsidRPr="00C6420D">
        <w:rPr>
          <w:rFonts w:ascii="仿宋" w:eastAsia="仿宋" w:hAnsi="仿宋" w:cs="Arial"/>
          <w:kern w:val="0"/>
          <w:sz w:val="32"/>
          <w:szCs w:val="32"/>
        </w:rPr>
        <w:t>附件3（文件名“××市申报汇总+推荐数量”）</w:t>
      </w:r>
      <w:r w:rsidR="008878B3">
        <w:rPr>
          <w:rFonts w:ascii="仿宋" w:eastAsia="仿宋" w:hAnsi="仿宋" w:cs="Arial" w:hint="eastAsia"/>
          <w:kern w:val="0"/>
          <w:sz w:val="32"/>
          <w:szCs w:val="32"/>
        </w:rPr>
        <w:t>。</w:t>
      </w:r>
      <w:r w:rsidRPr="00C6420D">
        <w:rPr>
          <w:rFonts w:ascii="仿宋" w:eastAsia="仿宋" w:hAnsi="仿宋" w:cs="Arial"/>
          <w:kern w:val="0"/>
          <w:sz w:val="32"/>
          <w:szCs w:val="32"/>
        </w:rPr>
        <w:t>高职申报书汇总打包文件（文件名“××</w:t>
      </w:r>
      <w:r w:rsidR="00DD6328">
        <w:rPr>
          <w:rFonts w:ascii="仿宋" w:eastAsia="仿宋" w:hAnsi="仿宋" w:cs="Arial" w:hint="eastAsia"/>
          <w:kern w:val="0"/>
          <w:sz w:val="32"/>
          <w:szCs w:val="32"/>
        </w:rPr>
        <w:t>学院</w:t>
      </w:r>
      <w:r w:rsidRPr="00C6420D">
        <w:rPr>
          <w:rFonts w:ascii="仿宋" w:eastAsia="仿宋" w:hAnsi="仿宋" w:cs="Arial"/>
          <w:kern w:val="0"/>
          <w:sz w:val="32"/>
          <w:szCs w:val="32"/>
        </w:rPr>
        <w:t>高职申报书汇总”</w:t>
      </w:r>
      <w:r w:rsidR="00D41477">
        <w:rPr>
          <w:rFonts w:ascii="仿宋" w:eastAsia="仿宋" w:hAnsi="仿宋" w:cs="Arial"/>
          <w:kern w:val="0"/>
          <w:sz w:val="32"/>
          <w:szCs w:val="32"/>
        </w:rPr>
        <w:t>）</w:t>
      </w:r>
      <w:r w:rsidR="00D41477">
        <w:rPr>
          <w:rFonts w:ascii="仿宋" w:eastAsia="仿宋" w:hAnsi="仿宋" w:cs="Arial" w:hint="eastAsia"/>
          <w:kern w:val="0"/>
          <w:sz w:val="32"/>
          <w:szCs w:val="32"/>
        </w:rPr>
        <w:t>。</w:t>
      </w:r>
      <w:r w:rsidRPr="00C6420D">
        <w:rPr>
          <w:rFonts w:ascii="仿宋" w:eastAsia="仿宋" w:hAnsi="仿宋" w:cs="Arial"/>
          <w:kern w:val="0"/>
          <w:sz w:val="32"/>
          <w:szCs w:val="32"/>
        </w:rPr>
        <w:t>附件3（文件名“××市申报汇总+推荐数量”电子版于2024年3月</w:t>
      </w:r>
      <w:r w:rsidR="00DD6328">
        <w:rPr>
          <w:rFonts w:ascii="仿宋" w:eastAsia="仿宋" w:hAnsi="仿宋" w:cs="Arial" w:hint="eastAsia"/>
          <w:kern w:val="0"/>
          <w:sz w:val="32"/>
          <w:szCs w:val="32"/>
        </w:rPr>
        <w:t>10</w:t>
      </w:r>
      <w:r w:rsidRPr="00C6420D">
        <w:rPr>
          <w:rFonts w:ascii="仿宋" w:eastAsia="仿宋" w:hAnsi="仿宋" w:cs="Arial"/>
          <w:kern w:val="0"/>
          <w:sz w:val="32"/>
          <w:szCs w:val="32"/>
        </w:rPr>
        <w:t>日前发送联系人邮箱</w:t>
      </w:r>
      <w:r w:rsidR="00621BB8">
        <w:rPr>
          <w:rFonts w:ascii="仿宋" w:eastAsia="仿宋" w:hAnsi="仿宋" w:cs="Arial" w:hint="eastAsia"/>
          <w:kern w:val="0"/>
          <w:sz w:val="32"/>
          <w:szCs w:val="32"/>
        </w:rPr>
        <w:t>（hdzjy6269877@163.com）</w:t>
      </w:r>
      <w:r w:rsidRPr="00C6420D">
        <w:rPr>
          <w:rFonts w:ascii="仿宋" w:eastAsia="仿宋" w:hAnsi="仿宋" w:cs="Arial"/>
          <w:kern w:val="0"/>
          <w:sz w:val="32"/>
          <w:szCs w:val="32"/>
        </w:rPr>
        <w:t>。</w:t>
      </w:r>
    </w:p>
    <w:p w:rsidR="000416D0" w:rsidRPr="000416D0" w:rsidRDefault="00610927" w:rsidP="000416D0">
      <w:pPr>
        <w:widowControl/>
        <w:spacing w:line="440" w:lineRule="exact"/>
        <w:ind w:firstLineChars="200" w:firstLine="640"/>
        <w:jc w:val="left"/>
        <w:rPr>
          <w:rFonts w:ascii="仿宋" w:eastAsia="仿宋" w:hAnsi="仿宋" w:cs="Arial"/>
          <w:kern w:val="0"/>
          <w:sz w:val="32"/>
          <w:szCs w:val="32"/>
        </w:rPr>
      </w:pPr>
      <w:r w:rsidRPr="000416D0">
        <w:rPr>
          <w:rFonts w:ascii="仿宋" w:eastAsia="仿宋" w:hAnsi="仿宋" w:cs="Arial" w:hint="eastAsia"/>
          <w:kern w:val="0"/>
          <w:sz w:val="32"/>
          <w:szCs w:val="32"/>
        </w:rPr>
        <w:t>附件:</w:t>
      </w:r>
    </w:p>
    <w:p w:rsidR="008C2B31" w:rsidRDefault="00610927" w:rsidP="008C2B31">
      <w:pPr>
        <w:pStyle w:val="a5"/>
        <w:spacing w:line="440" w:lineRule="exact"/>
        <w:ind w:firstLineChars="250" w:firstLine="800"/>
        <w:rPr>
          <w:rFonts w:ascii="仿宋" w:eastAsia="仿宋" w:hAnsi="仿宋"/>
          <w:sz w:val="32"/>
          <w:szCs w:val="32"/>
        </w:rPr>
      </w:pPr>
      <w:r w:rsidRPr="000416D0">
        <w:rPr>
          <w:rFonts w:ascii="仿宋" w:eastAsia="仿宋" w:hAnsi="仿宋" w:cs="Arial" w:hint="eastAsia"/>
          <w:sz w:val="32"/>
          <w:szCs w:val="32"/>
        </w:rPr>
        <w:t>1、</w:t>
      </w:r>
      <w:r w:rsidR="00EC0647" w:rsidRPr="000416D0">
        <w:rPr>
          <w:rFonts w:ascii="仿宋" w:eastAsia="仿宋" w:hAnsi="仿宋" w:hint="eastAsia"/>
          <w:sz w:val="32"/>
          <w:szCs w:val="32"/>
        </w:rPr>
        <w:t>河北省职业教育科学研究规划“十四五”规划2024年度课题选题指南；</w:t>
      </w:r>
    </w:p>
    <w:p w:rsidR="00EC0647" w:rsidRPr="008C2B31" w:rsidRDefault="000416D0" w:rsidP="008C2B31">
      <w:pPr>
        <w:pStyle w:val="a5"/>
        <w:spacing w:line="440" w:lineRule="exact"/>
        <w:ind w:firstLineChars="200" w:firstLine="640"/>
        <w:rPr>
          <w:rStyle w:val="NormalCharacter"/>
          <w:rFonts w:ascii="仿宋" w:eastAsia="仿宋" w:hAnsi="仿宋" w:cs="Arial"/>
          <w:sz w:val="32"/>
          <w:szCs w:val="32"/>
        </w:rPr>
      </w:pPr>
      <w:r>
        <w:rPr>
          <w:rFonts w:ascii="仿宋" w:eastAsia="仿宋" w:hAnsi="仿宋" w:hint="eastAsia"/>
          <w:sz w:val="32"/>
          <w:szCs w:val="32"/>
        </w:rPr>
        <w:t xml:space="preserve"> </w:t>
      </w:r>
      <w:r w:rsidR="00EC0647" w:rsidRPr="000416D0">
        <w:rPr>
          <w:rFonts w:ascii="仿宋" w:eastAsia="仿宋" w:hAnsi="仿宋" w:hint="eastAsia"/>
          <w:sz w:val="32"/>
          <w:szCs w:val="32"/>
        </w:rPr>
        <w:t>2、</w:t>
      </w:r>
      <w:r w:rsidR="00EC0647" w:rsidRPr="000416D0">
        <w:rPr>
          <w:rStyle w:val="NormalCharacter"/>
          <w:rFonts w:ascii="仿宋" w:eastAsia="仿宋" w:hAnsi="仿宋"/>
          <w:sz w:val="32"/>
          <w:szCs w:val="32"/>
        </w:rPr>
        <w:t>河北省职业教育科学研究“十四五”规划202</w:t>
      </w:r>
      <w:r w:rsidR="00EC0647" w:rsidRPr="000416D0">
        <w:rPr>
          <w:rStyle w:val="NormalCharacter"/>
          <w:rFonts w:ascii="仿宋" w:eastAsia="仿宋" w:hAnsi="仿宋" w:hint="eastAsia"/>
          <w:sz w:val="32"/>
          <w:szCs w:val="32"/>
        </w:rPr>
        <w:t>4</w:t>
      </w:r>
      <w:r w:rsidR="00EC0647" w:rsidRPr="000416D0">
        <w:rPr>
          <w:rStyle w:val="NormalCharacter"/>
          <w:rFonts w:ascii="仿宋" w:eastAsia="仿宋" w:hAnsi="仿宋"/>
          <w:sz w:val="32"/>
          <w:szCs w:val="32"/>
        </w:rPr>
        <w:t>年度课题申请书</w:t>
      </w:r>
    </w:p>
    <w:p w:rsidR="002C1D8B" w:rsidRPr="000416D0" w:rsidRDefault="002C1D8B" w:rsidP="000416D0">
      <w:pPr>
        <w:spacing w:line="440" w:lineRule="exact"/>
        <w:jc w:val="left"/>
        <w:rPr>
          <w:rStyle w:val="NormalCharacter"/>
          <w:rFonts w:ascii="仿宋" w:eastAsia="仿宋" w:hAnsi="仿宋"/>
          <w:sz w:val="32"/>
          <w:szCs w:val="32"/>
        </w:rPr>
      </w:pPr>
      <w:r w:rsidRPr="000416D0">
        <w:rPr>
          <w:rStyle w:val="NormalCharacter"/>
          <w:rFonts w:ascii="仿宋" w:eastAsia="仿宋" w:hAnsi="仿宋" w:hint="eastAsia"/>
          <w:sz w:val="32"/>
          <w:szCs w:val="32"/>
        </w:rPr>
        <w:t xml:space="preserve">     3、</w:t>
      </w:r>
      <w:r w:rsidR="000416D0" w:rsidRPr="00EC0647">
        <w:rPr>
          <w:rFonts w:ascii="仿宋" w:eastAsia="仿宋" w:hAnsi="仿宋" w:cs="宋体" w:hint="eastAsia"/>
          <w:bCs/>
          <w:kern w:val="0"/>
          <w:sz w:val="32"/>
          <w:szCs w:val="32"/>
        </w:rPr>
        <w:t>河北省职业教育科学研究“十四五”规划2024年度课题申报汇总表</w:t>
      </w:r>
    </w:p>
    <w:p w:rsidR="00CC07D0" w:rsidRDefault="00CC07D0" w:rsidP="000416D0">
      <w:pPr>
        <w:widowControl/>
        <w:spacing w:line="440" w:lineRule="exact"/>
        <w:jc w:val="left"/>
        <w:rPr>
          <w:rFonts w:ascii="仿宋" w:eastAsia="仿宋" w:hAnsi="仿宋" w:cs="Arial"/>
          <w:kern w:val="0"/>
          <w:sz w:val="32"/>
          <w:szCs w:val="32"/>
        </w:rPr>
      </w:pPr>
    </w:p>
    <w:p w:rsidR="008878B3" w:rsidRDefault="008878B3" w:rsidP="000416D0">
      <w:pPr>
        <w:widowControl/>
        <w:spacing w:line="440" w:lineRule="exact"/>
        <w:ind w:firstLineChars="850" w:firstLine="2720"/>
        <w:jc w:val="left"/>
        <w:rPr>
          <w:rFonts w:ascii="仿宋" w:eastAsia="仿宋" w:hAnsi="仿宋" w:cs="Arial" w:hint="eastAsia"/>
          <w:kern w:val="0"/>
          <w:sz w:val="32"/>
          <w:szCs w:val="32"/>
        </w:rPr>
      </w:pPr>
    </w:p>
    <w:p w:rsidR="008878B3" w:rsidRDefault="008878B3" w:rsidP="000416D0">
      <w:pPr>
        <w:widowControl/>
        <w:spacing w:line="440" w:lineRule="exact"/>
        <w:ind w:firstLineChars="850" w:firstLine="2720"/>
        <w:jc w:val="left"/>
        <w:rPr>
          <w:rFonts w:ascii="仿宋" w:eastAsia="仿宋" w:hAnsi="仿宋" w:cs="Arial" w:hint="eastAsia"/>
          <w:kern w:val="0"/>
          <w:sz w:val="32"/>
          <w:szCs w:val="32"/>
        </w:rPr>
      </w:pPr>
    </w:p>
    <w:p w:rsidR="008878B3" w:rsidRDefault="008878B3" w:rsidP="000416D0">
      <w:pPr>
        <w:widowControl/>
        <w:spacing w:line="440" w:lineRule="exact"/>
        <w:ind w:firstLineChars="850" w:firstLine="2720"/>
        <w:jc w:val="left"/>
        <w:rPr>
          <w:rFonts w:ascii="仿宋" w:eastAsia="仿宋" w:hAnsi="仿宋" w:cs="Arial" w:hint="eastAsia"/>
          <w:kern w:val="0"/>
          <w:sz w:val="32"/>
          <w:szCs w:val="32"/>
        </w:rPr>
      </w:pPr>
    </w:p>
    <w:p w:rsidR="00CC07D0" w:rsidRDefault="00CC07D0" w:rsidP="000416D0">
      <w:pPr>
        <w:widowControl/>
        <w:spacing w:line="440" w:lineRule="exact"/>
        <w:ind w:firstLineChars="850" w:firstLine="2720"/>
        <w:jc w:val="left"/>
        <w:rPr>
          <w:rFonts w:ascii="仿宋" w:eastAsia="仿宋" w:hAnsi="仿宋" w:cs="Arial"/>
          <w:kern w:val="0"/>
          <w:sz w:val="32"/>
          <w:szCs w:val="32"/>
        </w:rPr>
      </w:pPr>
      <w:r>
        <w:rPr>
          <w:rFonts w:ascii="仿宋" w:eastAsia="仿宋" w:hAnsi="仿宋" w:cs="Arial" w:hint="eastAsia"/>
          <w:kern w:val="0"/>
          <w:sz w:val="32"/>
          <w:szCs w:val="32"/>
        </w:rPr>
        <w:t>职业教育与成人教育研究中心</w:t>
      </w:r>
    </w:p>
    <w:p w:rsidR="00CC07D0" w:rsidRPr="00CC07D0" w:rsidRDefault="00CC07D0" w:rsidP="000416D0">
      <w:pPr>
        <w:widowControl/>
        <w:spacing w:line="440" w:lineRule="exact"/>
        <w:ind w:firstLineChars="1450" w:firstLine="4640"/>
        <w:jc w:val="left"/>
        <w:rPr>
          <w:rFonts w:ascii="仿宋" w:eastAsia="仿宋" w:hAnsi="仿宋" w:cs="宋体"/>
          <w:kern w:val="0"/>
          <w:sz w:val="32"/>
          <w:szCs w:val="32"/>
        </w:rPr>
      </w:pPr>
      <w:r>
        <w:rPr>
          <w:rFonts w:ascii="仿宋" w:eastAsia="仿宋" w:hAnsi="仿宋" w:cs="Arial" w:hint="eastAsia"/>
          <w:kern w:val="0"/>
          <w:sz w:val="32"/>
          <w:szCs w:val="32"/>
        </w:rPr>
        <w:t>2024.01.26</w:t>
      </w:r>
    </w:p>
    <w:p w:rsidR="00931BCD" w:rsidRDefault="00931BCD" w:rsidP="000416D0">
      <w:pPr>
        <w:spacing w:line="440" w:lineRule="exact"/>
        <w:rPr>
          <w:rFonts w:ascii="仿宋" w:eastAsia="仿宋" w:hAnsi="仿宋"/>
          <w:sz w:val="32"/>
          <w:szCs w:val="32"/>
        </w:rPr>
      </w:pPr>
    </w:p>
    <w:p w:rsidR="008C2B31" w:rsidRDefault="008C2B31" w:rsidP="00EC0647">
      <w:pPr>
        <w:pStyle w:val="a5"/>
        <w:spacing w:line="500" w:lineRule="exact"/>
        <w:rPr>
          <w:rFonts w:ascii="仿宋_GB2312" w:eastAsia="仿宋_GB2312"/>
          <w:b/>
          <w:sz w:val="32"/>
          <w:szCs w:val="32"/>
        </w:rPr>
      </w:pPr>
    </w:p>
    <w:p w:rsidR="008C2B31" w:rsidRDefault="008C2B31" w:rsidP="00EC0647">
      <w:pPr>
        <w:pStyle w:val="a5"/>
        <w:spacing w:line="500" w:lineRule="exact"/>
        <w:rPr>
          <w:rFonts w:ascii="仿宋_GB2312" w:eastAsia="仿宋_GB2312"/>
          <w:b/>
          <w:sz w:val="32"/>
          <w:szCs w:val="32"/>
        </w:rPr>
      </w:pPr>
    </w:p>
    <w:p w:rsidR="00DD6328" w:rsidRDefault="00DD6328" w:rsidP="00EC0647">
      <w:pPr>
        <w:pStyle w:val="a5"/>
        <w:spacing w:line="500" w:lineRule="exact"/>
        <w:rPr>
          <w:rFonts w:asciiTheme="minorEastAsia" w:eastAsiaTheme="minorEastAsia" w:hAnsiTheme="minorEastAsia" w:hint="eastAsia"/>
          <w:b/>
          <w:sz w:val="32"/>
          <w:szCs w:val="32"/>
        </w:rPr>
      </w:pPr>
    </w:p>
    <w:p w:rsidR="00EC0647" w:rsidRPr="0097100D" w:rsidRDefault="00EC0647" w:rsidP="00EC0647">
      <w:pPr>
        <w:pStyle w:val="a5"/>
        <w:spacing w:line="500" w:lineRule="exact"/>
        <w:rPr>
          <w:rFonts w:asciiTheme="minorEastAsia" w:eastAsiaTheme="minorEastAsia" w:hAnsiTheme="minorEastAsia"/>
          <w:b/>
          <w:sz w:val="32"/>
          <w:szCs w:val="32"/>
        </w:rPr>
      </w:pPr>
      <w:r w:rsidRPr="0097100D">
        <w:rPr>
          <w:rFonts w:asciiTheme="minorEastAsia" w:eastAsiaTheme="minorEastAsia" w:hAnsiTheme="minorEastAsia" w:hint="eastAsia"/>
          <w:b/>
          <w:sz w:val="32"/>
          <w:szCs w:val="32"/>
        </w:rPr>
        <w:lastRenderedPageBreak/>
        <w:t>附件1：</w:t>
      </w:r>
    </w:p>
    <w:p w:rsidR="00EC0647" w:rsidRPr="0097100D" w:rsidRDefault="00EC0647" w:rsidP="000416D0">
      <w:pPr>
        <w:pStyle w:val="a5"/>
        <w:spacing w:line="440" w:lineRule="exact"/>
        <w:jc w:val="center"/>
        <w:rPr>
          <w:rFonts w:ascii="仿宋_GB2312" w:eastAsia="仿宋_GB2312"/>
          <w:b/>
          <w:sz w:val="32"/>
          <w:szCs w:val="32"/>
        </w:rPr>
      </w:pPr>
      <w:r w:rsidRPr="0097100D">
        <w:rPr>
          <w:rFonts w:ascii="仿宋_GB2312" w:eastAsia="仿宋_GB2312" w:hint="eastAsia"/>
          <w:b/>
          <w:sz w:val="32"/>
          <w:szCs w:val="32"/>
        </w:rPr>
        <w:t>河北省职业教育科学研究规划“十四五”规划</w:t>
      </w:r>
    </w:p>
    <w:p w:rsidR="00EC0647" w:rsidRDefault="00EC0647" w:rsidP="000416D0">
      <w:pPr>
        <w:pStyle w:val="a5"/>
        <w:spacing w:line="440" w:lineRule="exact"/>
        <w:jc w:val="center"/>
        <w:rPr>
          <w:rFonts w:ascii="仿宋_GB2312" w:eastAsia="仿宋_GB2312"/>
          <w:b/>
          <w:sz w:val="32"/>
          <w:szCs w:val="32"/>
        </w:rPr>
      </w:pPr>
      <w:r w:rsidRPr="0097100D">
        <w:rPr>
          <w:rFonts w:ascii="仿宋_GB2312" w:eastAsia="仿宋_GB2312" w:hint="eastAsia"/>
          <w:b/>
          <w:sz w:val="32"/>
          <w:szCs w:val="32"/>
        </w:rPr>
        <w:t>2024年度课题选题指南</w:t>
      </w:r>
    </w:p>
    <w:p w:rsidR="0097100D" w:rsidRPr="0097100D" w:rsidRDefault="0097100D" w:rsidP="000416D0">
      <w:pPr>
        <w:pStyle w:val="a5"/>
        <w:spacing w:line="440" w:lineRule="exact"/>
        <w:jc w:val="center"/>
        <w:rPr>
          <w:rFonts w:ascii="仿宋_GB2312" w:eastAsia="仿宋_GB2312"/>
          <w:b/>
          <w:sz w:val="32"/>
          <w:szCs w:val="32"/>
        </w:rPr>
      </w:pPr>
    </w:p>
    <w:p w:rsidR="00EC0647" w:rsidRDefault="00EC0647" w:rsidP="0097100D">
      <w:pPr>
        <w:pStyle w:val="a5"/>
        <w:spacing w:line="440" w:lineRule="exact"/>
        <w:ind w:firstLineChars="200" w:firstLine="640"/>
        <w:rPr>
          <w:rFonts w:ascii="仿宋_GB2312" w:eastAsia="仿宋_GB2312"/>
          <w:sz w:val="32"/>
          <w:szCs w:val="32"/>
        </w:rPr>
      </w:pPr>
      <w:r>
        <w:rPr>
          <w:rFonts w:ascii="仿宋_GB2312" w:eastAsia="仿宋_GB2312" w:hint="eastAsia"/>
          <w:sz w:val="32"/>
          <w:szCs w:val="32"/>
        </w:rPr>
        <w:t>1.××职业学校（院）服务全面推进乡村振兴、加快农业农村现代化的案例研究</w:t>
      </w:r>
    </w:p>
    <w:p w:rsidR="00EC0647" w:rsidRDefault="00EC0647" w:rsidP="0097100D">
      <w:pPr>
        <w:pStyle w:val="a5"/>
        <w:spacing w:line="440" w:lineRule="exact"/>
        <w:ind w:firstLineChars="200" w:firstLine="640"/>
        <w:rPr>
          <w:rFonts w:ascii="仿宋_GB2312" w:eastAsia="仿宋_GB2312"/>
          <w:sz w:val="32"/>
          <w:szCs w:val="32"/>
        </w:rPr>
      </w:pPr>
      <w:r>
        <w:rPr>
          <w:rFonts w:ascii="仿宋_GB2312" w:eastAsia="仿宋_GB2312" w:hint="eastAsia"/>
          <w:sz w:val="32"/>
          <w:szCs w:val="32"/>
        </w:rPr>
        <w:t>2. 县域职业学校专业设置服务当地经济发展的实践研究</w:t>
      </w:r>
    </w:p>
    <w:p w:rsidR="00EC0647" w:rsidRDefault="00EC0647" w:rsidP="0097100D">
      <w:pPr>
        <w:pStyle w:val="a5"/>
        <w:spacing w:line="440" w:lineRule="exact"/>
        <w:ind w:firstLineChars="200" w:firstLine="640"/>
        <w:rPr>
          <w:rFonts w:ascii="仿宋_GB2312" w:eastAsia="仿宋_GB2312"/>
          <w:sz w:val="32"/>
          <w:szCs w:val="32"/>
        </w:rPr>
      </w:pPr>
      <w:r>
        <w:rPr>
          <w:rFonts w:ascii="仿宋_GB2312" w:eastAsia="仿宋_GB2312" w:hint="eastAsia"/>
          <w:sz w:val="32"/>
          <w:szCs w:val="32"/>
        </w:rPr>
        <w:t>3. 区域中高职一体化人才培养体系建设研究</w:t>
      </w:r>
    </w:p>
    <w:p w:rsidR="00EC0647" w:rsidRDefault="00EC0647" w:rsidP="0097100D">
      <w:pPr>
        <w:pStyle w:val="a5"/>
        <w:spacing w:line="440" w:lineRule="exact"/>
        <w:ind w:firstLineChars="200" w:firstLine="640"/>
        <w:rPr>
          <w:rFonts w:ascii="仿宋_GB2312" w:eastAsia="仿宋_GB2312"/>
          <w:sz w:val="32"/>
          <w:szCs w:val="32"/>
        </w:rPr>
      </w:pPr>
      <w:r>
        <w:rPr>
          <w:rFonts w:ascii="仿宋_GB2312" w:eastAsia="仿宋_GB2312" w:hint="eastAsia"/>
          <w:sz w:val="32"/>
          <w:szCs w:val="32"/>
        </w:rPr>
        <w:t>4. 职教本科××专业人才培养模式改革研究</w:t>
      </w:r>
    </w:p>
    <w:p w:rsidR="00EC0647" w:rsidRDefault="00EC0647" w:rsidP="0097100D">
      <w:pPr>
        <w:pStyle w:val="a5"/>
        <w:spacing w:line="440" w:lineRule="exact"/>
        <w:ind w:firstLineChars="200" w:firstLine="640"/>
        <w:rPr>
          <w:rFonts w:ascii="仿宋_GB2312" w:eastAsia="仿宋_GB2312"/>
          <w:sz w:val="32"/>
          <w:szCs w:val="32"/>
        </w:rPr>
      </w:pPr>
      <w:r>
        <w:rPr>
          <w:rFonts w:ascii="仿宋_GB2312" w:eastAsia="仿宋_GB2312" w:hint="eastAsia"/>
          <w:sz w:val="32"/>
          <w:szCs w:val="32"/>
        </w:rPr>
        <w:t>5. 区域（省域、市域、县域）产教联合体的功能定位及其运行机制研究</w:t>
      </w:r>
    </w:p>
    <w:p w:rsidR="00EC0647" w:rsidRDefault="00EC0647" w:rsidP="0097100D">
      <w:pPr>
        <w:pStyle w:val="a5"/>
        <w:spacing w:line="440" w:lineRule="exact"/>
        <w:ind w:firstLineChars="200" w:firstLine="640"/>
        <w:rPr>
          <w:rFonts w:ascii="仿宋_GB2312" w:eastAsia="仿宋_GB2312"/>
          <w:sz w:val="32"/>
          <w:szCs w:val="32"/>
        </w:rPr>
      </w:pPr>
      <w:r>
        <w:rPr>
          <w:rFonts w:ascii="仿宋_GB2312" w:eastAsia="仿宋_GB2312" w:hint="eastAsia"/>
          <w:sz w:val="32"/>
          <w:szCs w:val="32"/>
        </w:rPr>
        <w:t>6. 促进学生全面发展的职普融通制度设计与实践</w:t>
      </w:r>
    </w:p>
    <w:p w:rsidR="00EC0647" w:rsidRDefault="00EC0647" w:rsidP="0097100D">
      <w:pPr>
        <w:pStyle w:val="a5"/>
        <w:spacing w:line="440" w:lineRule="exact"/>
        <w:ind w:firstLineChars="200" w:firstLine="640"/>
        <w:rPr>
          <w:rFonts w:ascii="仿宋_GB2312" w:eastAsia="仿宋_GB2312"/>
          <w:sz w:val="32"/>
          <w:szCs w:val="32"/>
        </w:rPr>
      </w:pPr>
      <w:r>
        <w:rPr>
          <w:rFonts w:ascii="仿宋_GB2312" w:eastAsia="仿宋_GB2312" w:hint="eastAsia"/>
          <w:sz w:val="32"/>
          <w:szCs w:val="32"/>
        </w:rPr>
        <w:t>7. 职业院校文化（含红色文化、中华优秀传统文化、企业文化融入）建设研究</w:t>
      </w:r>
    </w:p>
    <w:p w:rsidR="0097100D" w:rsidRDefault="00EC0647" w:rsidP="0097100D">
      <w:pPr>
        <w:pStyle w:val="a5"/>
        <w:spacing w:line="440" w:lineRule="exact"/>
        <w:ind w:firstLineChars="200" w:firstLine="640"/>
        <w:rPr>
          <w:rFonts w:ascii="仿宋_GB2312" w:eastAsia="仿宋_GB2312"/>
          <w:sz w:val="32"/>
          <w:szCs w:val="32"/>
        </w:rPr>
      </w:pPr>
      <w:r>
        <w:rPr>
          <w:rFonts w:ascii="仿宋_GB2312" w:eastAsia="仿宋_GB2312" w:hint="eastAsia"/>
          <w:sz w:val="32"/>
          <w:szCs w:val="32"/>
        </w:rPr>
        <w:t>8. 民间工艺、民族文化、绝技绝活类专业建设与人才培养研究与实践</w:t>
      </w:r>
    </w:p>
    <w:p w:rsidR="00EC0647" w:rsidRDefault="0097100D" w:rsidP="0097100D">
      <w:pPr>
        <w:pStyle w:val="a5"/>
        <w:spacing w:line="440" w:lineRule="exact"/>
        <w:ind w:firstLineChars="200" w:firstLine="640"/>
        <w:rPr>
          <w:rFonts w:ascii="仿宋_GB2312" w:eastAsia="仿宋_GB2312"/>
          <w:sz w:val="32"/>
          <w:szCs w:val="32"/>
        </w:rPr>
      </w:pPr>
      <w:r>
        <w:rPr>
          <w:rFonts w:ascii="仿宋_GB2312" w:eastAsia="仿宋_GB2312" w:hint="eastAsia"/>
          <w:sz w:val="32"/>
          <w:szCs w:val="32"/>
        </w:rPr>
        <w:t>9.</w:t>
      </w:r>
      <w:r w:rsidR="00EC0647">
        <w:rPr>
          <w:rFonts w:ascii="仿宋_GB2312" w:eastAsia="仿宋_GB2312" w:hint="eastAsia"/>
          <w:sz w:val="32"/>
          <w:szCs w:val="32"/>
        </w:rPr>
        <w:t>职业院校××课程思政建设的实践与探索</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10.职业院校专业课程教学模式研究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11.职业院校专业认证、质量评价、动态调控机制研究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12.专业教学标准、课程质量标准及评价体系的构建研究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lastRenderedPageBreak/>
        <w:t>13.职业院校课程教学法改革研究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14.职业院校活页式、工作手册式新型教材建设研究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15.中职本科贯通培养模式下××专业课程教学有机衔接的实践研究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16.职业教育专业教学资源库和在线开放精品课程建设研究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17.实训基地共建共享机制研究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18.实习实训改革与创新研究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19.职业院校结构化创新型教学团队建设研究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20.职业院校“双师型”教师队伍研究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21.职业院校实训指导教师队伍建设及管理研究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22.中等职业学校班主任能力发展的研究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23.职业院校学生学习行为研究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24.中职家校协同育人路径的实践研究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25.中职本科贯通培养模式下对于学生可持续发展影响的实证研究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26.××院校现代学徒制实践案例研究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27.国际视域（可按国别）的技术技能人才培养模式研究</w:t>
      </w:r>
    </w:p>
    <w:p w:rsidR="00EC0647" w:rsidRDefault="00EC0647" w:rsidP="0097100D">
      <w:pPr>
        <w:pStyle w:val="a5"/>
        <w:spacing w:line="440" w:lineRule="exact"/>
        <w:ind w:firstLineChars="150" w:firstLine="480"/>
        <w:rPr>
          <w:rFonts w:ascii="仿宋_GB2312" w:eastAsia="仿宋_GB2312"/>
          <w:sz w:val="32"/>
          <w:szCs w:val="32"/>
        </w:rPr>
      </w:pPr>
      <w:r>
        <w:rPr>
          <w:rFonts w:ascii="仿宋_GB2312" w:eastAsia="仿宋_GB2312" w:hint="eastAsia"/>
          <w:sz w:val="32"/>
          <w:szCs w:val="32"/>
        </w:rPr>
        <w:t>28.省域、市域等职业教育</w:t>
      </w:r>
      <w:bookmarkStart w:id="0" w:name="_GoBack"/>
      <w:bookmarkEnd w:id="0"/>
      <w:r>
        <w:rPr>
          <w:rFonts w:ascii="仿宋_GB2312" w:eastAsia="仿宋_GB2312" w:hint="eastAsia"/>
          <w:sz w:val="32"/>
          <w:szCs w:val="32"/>
        </w:rPr>
        <w:t>产教融合体系的研究</w:t>
      </w:r>
    </w:p>
    <w:p w:rsidR="00EC0647" w:rsidRDefault="00EC0647" w:rsidP="00EC0647">
      <w:pPr>
        <w:pStyle w:val="a5"/>
        <w:spacing w:before="0" w:beforeAutospacing="0" w:after="0" w:afterAutospacing="0" w:line="500" w:lineRule="exact"/>
        <w:jc w:val="both"/>
        <w:rPr>
          <w:rFonts w:ascii="仿宋_GB2312" w:eastAsia="仿宋_GB2312"/>
          <w:sz w:val="32"/>
          <w:szCs w:val="32"/>
        </w:rPr>
      </w:pPr>
    </w:p>
    <w:p w:rsidR="008C2B31" w:rsidRPr="0097100D" w:rsidRDefault="008C2B31" w:rsidP="00EC0647">
      <w:pPr>
        <w:rPr>
          <w:rStyle w:val="NormalCharacter"/>
          <w:sz w:val="28"/>
        </w:rPr>
      </w:pPr>
    </w:p>
    <w:p w:rsidR="00EC0647" w:rsidRPr="0097100D" w:rsidRDefault="00EC0647" w:rsidP="00EC0647">
      <w:pPr>
        <w:rPr>
          <w:rStyle w:val="NormalCharacter"/>
          <w:rFonts w:asciiTheme="minorEastAsia" w:hAnsiTheme="minorEastAsia"/>
          <w:b/>
        </w:rPr>
      </w:pPr>
      <w:r w:rsidRPr="0097100D">
        <w:rPr>
          <w:rStyle w:val="NormalCharacter"/>
          <w:rFonts w:asciiTheme="minorEastAsia" w:hAnsiTheme="minorEastAsia"/>
          <w:b/>
          <w:sz w:val="28"/>
        </w:rPr>
        <w:lastRenderedPageBreak/>
        <w:t>附件2</w:t>
      </w:r>
      <w:r w:rsidRPr="0097100D">
        <w:rPr>
          <w:rStyle w:val="NormalCharacter"/>
          <w:rFonts w:asciiTheme="minorEastAsia" w:hAnsiTheme="minorEastAsia"/>
          <w:b/>
          <w:sz w:val="30"/>
        </w:rPr>
        <w:t>：</w:t>
      </w:r>
    </w:p>
    <w:p w:rsidR="00EC0647" w:rsidRDefault="00EC0647" w:rsidP="00EC0647">
      <w:pPr>
        <w:ind w:firstLineChars="2300" w:firstLine="6440"/>
        <w:rPr>
          <w:rStyle w:val="NormalCharacter"/>
          <w:rFonts w:ascii="楷体_GB2312" w:eastAsia="楷体_GB2312"/>
          <w:sz w:val="28"/>
          <w:u w:val="single"/>
        </w:rPr>
      </w:pPr>
      <w:r>
        <w:rPr>
          <w:rStyle w:val="NormalCharacter"/>
          <w:rFonts w:ascii="楷体_GB2312" w:eastAsia="楷体_GB2312"/>
          <w:sz w:val="28"/>
        </w:rPr>
        <w:t>编号：</w:t>
      </w:r>
    </w:p>
    <w:p w:rsidR="00EC0647" w:rsidRDefault="00EC0647" w:rsidP="00EC0647">
      <w:pPr>
        <w:rPr>
          <w:rStyle w:val="NormalCharacter"/>
        </w:rPr>
      </w:pPr>
    </w:p>
    <w:p w:rsidR="00EC0647" w:rsidRDefault="00EC0647" w:rsidP="00EC0647">
      <w:pPr>
        <w:rPr>
          <w:rStyle w:val="NormalCharacter"/>
        </w:rPr>
      </w:pPr>
    </w:p>
    <w:p w:rsidR="00EC0647" w:rsidRDefault="00EC0647" w:rsidP="00EC0647">
      <w:pPr>
        <w:jc w:val="center"/>
        <w:rPr>
          <w:rStyle w:val="NormalCharacter"/>
          <w:rFonts w:eastAsia="楷体_GB2312"/>
          <w:sz w:val="44"/>
          <w:szCs w:val="44"/>
        </w:rPr>
      </w:pPr>
      <w:r>
        <w:rPr>
          <w:rStyle w:val="NormalCharacter"/>
          <w:rFonts w:eastAsia="楷体_GB2312"/>
          <w:sz w:val="44"/>
          <w:szCs w:val="44"/>
        </w:rPr>
        <w:t>河北省职业教育科学研究</w:t>
      </w:r>
      <w:r>
        <w:rPr>
          <w:rStyle w:val="NormalCharacter"/>
          <w:rFonts w:eastAsia="楷体_GB2312"/>
          <w:sz w:val="44"/>
          <w:szCs w:val="44"/>
        </w:rPr>
        <w:t>“</w:t>
      </w:r>
      <w:r>
        <w:rPr>
          <w:rStyle w:val="NormalCharacter"/>
          <w:rFonts w:eastAsia="楷体_GB2312"/>
          <w:sz w:val="44"/>
          <w:szCs w:val="44"/>
        </w:rPr>
        <w:t>十四五</w:t>
      </w:r>
      <w:r>
        <w:rPr>
          <w:rStyle w:val="NormalCharacter"/>
          <w:rFonts w:eastAsia="楷体_GB2312"/>
          <w:sz w:val="44"/>
          <w:szCs w:val="44"/>
        </w:rPr>
        <w:t>”</w:t>
      </w:r>
      <w:r>
        <w:rPr>
          <w:rStyle w:val="NormalCharacter"/>
          <w:rFonts w:eastAsia="楷体_GB2312"/>
          <w:sz w:val="44"/>
          <w:szCs w:val="44"/>
        </w:rPr>
        <w:t>规划</w:t>
      </w:r>
    </w:p>
    <w:p w:rsidR="00EC0647" w:rsidRDefault="00EC0647" w:rsidP="00EC0647">
      <w:pPr>
        <w:jc w:val="center"/>
        <w:rPr>
          <w:rStyle w:val="NormalCharacter"/>
        </w:rPr>
      </w:pPr>
    </w:p>
    <w:p w:rsidR="00EC0647" w:rsidRDefault="00EC0647" w:rsidP="00EC0647">
      <w:pPr>
        <w:jc w:val="center"/>
        <w:rPr>
          <w:rStyle w:val="NormalCharacter"/>
          <w:rFonts w:eastAsia="黑体"/>
          <w:sz w:val="52"/>
        </w:rPr>
      </w:pPr>
      <w:r>
        <w:rPr>
          <w:rStyle w:val="NormalCharacter"/>
          <w:rFonts w:eastAsia="楷体_GB2312"/>
          <w:sz w:val="52"/>
        </w:rPr>
        <w:t>202</w:t>
      </w:r>
      <w:r>
        <w:rPr>
          <w:rStyle w:val="NormalCharacter"/>
          <w:rFonts w:eastAsia="楷体_GB2312" w:hint="eastAsia"/>
          <w:sz w:val="52"/>
        </w:rPr>
        <w:t>4</w:t>
      </w:r>
      <w:r>
        <w:rPr>
          <w:rStyle w:val="NormalCharacter"/>
          <w:rFonts w:eastAsia="楷体_GB2312"/>
          <w:sz w:val="52"/>
        </w:rPr>
        <w:t>年度课题申请书</w:t>
      </w:r>
    </w:p>
    <w:p w:rsidR="00EC0647" w:rsidRDefault="00EC0647" w:rsidP="00EC0647">
      <w:pPr>
        <w:rPr>
          <w:rStyle w:val="NormalCharacter"/>
          <w:rFonts w:eastAsia="黑体"/>
          <w:sz w:val="52"/>
        </w:rPr>
      </w:pPr>
    </w:p>
    <w:p w:rsidR="00EC0647" w:rsidRDefault="00EC0647" w:rsidP="00EC0647">
      <w:pPr>
        <w:rPr>
          <w:rStyle w:val="NormalCharacter"/>
          <w:rFonts w:eastAsia="黑体"/>
          <w:sz w:val="52"/>
        </w:rPr>
      </w:pPr>
    </w:p>
    <w:p w:rsidR="00EC0647" w:rsidRDefault="00EC0647" w:rsidP="00EC0647">
      <w:pPr>
        <w:rPr>
          <w:rStyle w:val="NormalCharacter"/>
          <w:rFonts w:eastAsia="黑体"/>
          <w:sz w:val="52"/>
        </w:rPr>
      </w:pPr>
    </w:p>
    <w:p w:rsidR="00EC0647" w:rsidRDefault="00EC0647" w:rsidP="00EC0647">
      <w:pPr>
        <w:rPr>
          <w:rStyle w:val="NormalCharacter"/>
          <w:rFonts w:eastAsia="黑体"/>
          <w:sz w:val="52"/>
        </w:rPr>
      </w:pPr>
    </w:p>
    <w:p w:rsidR="00EC0647" w:rsidRDefault="00EC0647" w:rsidP="00EC0647">
      <w:pPr>
        <w:rPr>
          <w:rStyle w:val="NormalCharacter"/>
        </w:rPr>
      </w:pPr>
    </w:p>
    <w:p w:rsidR="00EC0647" w:rsidRDefault="00EC0647" w:rsidP="00EC0647">
      <w:pPr>
        <w:ind w:firstLineChars="503" w:firstLine="1610"/>
        <w:rPr>
          <w:rFonts w:ascii="宋体" w:hAnsi="宋体"/>
          <w:sz w:val="32"/>
          <w:szCs w:val="20"/>
          <w:u w:val="single"/>
        </w:rPr>
      </w:pPr>
      <w:r>
        <w:rPr>
          <w:rFonts w:ascii="宋体" w:hAnsi="宋体" w:hint="eastAsia"/>
          <w:sz w:val="32"/>
          <w:szCs w:val="20"/>
        </w:rPr>
        <w:t>课</w:t>
      </w:r>
      <w:r w:rsidR="00C60303">
        <w:rPr>
          <w:rFonts w:ascii="宋体" w:hAnsi="宋体" w:hint="eastAsia"/>
          <w:sz w:val="32"/>
          <w:szCs w:val="20"/>
        </w:rPr>
        <w:t xml:space="preserve"> </w:t>
      </w:r>
      <w:r>
        <w:rPr>
          <w:rFonts w:ascii="宋体" w:hAnsi="宋体" w:hint="eastAsia"/>
          <w:sz w:val="32"/>
          <w:szCs w:val="20"/>
        </w:rPr>
        <w:t>题</w:t>
      </w:r>
      <w:r w:rsidR="00C60303">
        <w:rPr>
          <w:rFonts w:ascii="宋体" w:hAnsi="宋体" w:hint="eastAsia"/>
          <w:sz w:val="32"/>
          <w:szCs w:val="20"/>
        </w:rPr>
        <w:t xml:space="preserve"> </w:t>
      </w:r>
      <w:r>
        <w:rPr>
          <w:rFonts w:ascii="宋体" w:hAnsi="宋体" w:hint="eastAsia"/>
          <w:sz w:val="32"/>
          <w:szCs w:val="20"/>
        </w:rPr>
        <w:t>名称：____________________</w:t>
      </w:r>
    </w:p>
    <w:p w:rsidR="00EC0647" w:rsidRDefault="00EC0647" w:rsidP="00EC0647">
      <w:pPr>
        <w:ind w:firstLineChars="503" w:firstLine="1610"/>
        <w:rPr>
          <w:rFonts w:ascii="宋体" w:hAnsi="宋体"/>
          <w:sz w:val="32"/>
          <w:szCs w:val="20"/>
          <w:u w:val="single"/>
        </w:rPr>
      </w:pPr>
      <w:r>
        <w:rPr>
          <w:rFonts w:ascii="宋体" w:hAnsi="宋体" w:hint="eastAsia"/>
          <w:sz w:val="32"/>
          <w:szCs w:val="20"/>
        </w:rPr>
        <w:t>选</w:t>
      </w:r>
      <w:r w:rsidR="00C60303">
        <w:rPr>
          <w:rFonts w:ascii="宋体" w:hAnsi="宋体" w:hint="eastAsia"/>
          <w:sz w:val="32"/>
          <w:szCs w:val="20"/>
        </w:rPr>
        <w:t xml:space="preserve"> </w:t>
      </w:r>
      <w:r>
        <w:rPr>
          <w:rFonts w:ascii="宋体" w:hAnsi="宋体" w:hint="eastAsia"/>
          <w:sz w:val="32"/>
          <w:szCs w:val="20"/>
        </w:rPr>
        <w:t>题依</w:t>
      </w:r>
      <w:r w:rsidR="00C60303">
        <w:rPr>
          <w:rFonts w:ascii="宋体" w:hAnsi="宋体" w:hint="eastAsia"/>
          <w:sz w:val="32"/>
          <w:szCs w:val="20"/>
        </w:rPr>
        <w:t xml:space="preserve"> </w:t>
      </w:r>
      <w:r>
        <w:rPr>
          <w:rFonts w:ascii="宋体" w:hAnsi="宋体" w:hint="eastAsia"/>
          <w:sz w:val="32"/>
          <w:szCs w:val="20"/>
        </w:rPr>
        <w:t xml:space="preserve">据：____________________ </w:t>
      </w:r>
    </w:p>
    <w:p w:rsidR="00EC0647" w:rsidRDefault="00EC0647" w:rsidP="00EC0647">
      <w:pPr>
        <w:ind w:firstLineChars="503" w:firstLine="1610"/>
        <w:rPr>
          <w:rFonts w:ascii="宋体" w:hAnsi="宋体"/>
          <w:sz w:val="32"/>
          <w:szCs w:val="20"/>
        </w:rPr>
      </w:pPr>
      <w:r>
        <w:rPr>
          <w:rFonts w:ascii="宋体" w:hAnsi="宋体" w:hint="eastAsia"/>
          <w:sz w:val="32"/>
          <w:szCs w:val="20"/>
        </w:rPr>
        <w:t>课题负责人：_________________</w:t>
      </w:r>
      <w:r w:rsidR="00C60303">
        <w:rPr>
          <w:rFonts w:ascii="宋体" w:hAnsi="宋体"/>
          <w:sz w:val="32"/>
          <w:szCs w:val="20"/>
        </w:rPr>
        <w:softHyphen/>
      </w:r>
      <w:r w:rsidR="00C60303">
        <w:rPr>
          <w:rFonts w:ascii="宋体" w:hAnsi="宋体" w:hint="eastAsia"/>
          <w:sz w:val="32"/>
          <w:szCs w:val="20"/>
        </w:rPr>
        <w:softHyphen/>
        <w:t xml:space="preserve"> </w:t>
      </w:r>
      <w:r>
        <w:rPr>
          <w:rFonts w:ascii="宋体" w:hAnsi="宋体" w:hint="eastAsia"/>
          <w:sz w:val="32"/>
          <w:szCs w:val="20"/>
        </w:rPr>
        <w:t>_</w:t>
      </w:r>
      <w:r w:rsidR="00C60303">
        <w:rPr>
          <w:rFonts w:ascii="宋体" w:hAnsi="宋体" w:hint="eastAsia"/>
          <w:sz w:val="32"/>
          <w:szCs w:val="20"/>
        </w:rPr>
        <w:t xml:space="preserve">_ </w:t>
      </w:r>
      <w:r>
        <w:rPr>
          <w:rFonts w:ascii="宋体" w:hAnsi="宋体" w:hint="eastAsia"/>
          <w:sz w:val="32"/>
          <w:szCs w:val="20"/>
        </w:rPr>
        <w:t xml:space="preserve"> </w:t>
      </w:r>
    </w:p>
    <w:p w:rsidR="00EC0647" w:rsidRDefault="00EC0647" w:rsidP="00EC0647">
      <w:pPr>
        <w:ind w:firstLineChars="503" w:firstLine="1610"/>
        <w:rPr>
          <w:rFonts w:ascii="宋体" w:hAnsi="宋体"/>
          <w:sz w:val="32"/>
          <w:szCs w:val="20"/>
          <w:u w:val="single"/>
        </w:rPr>
      </w:pPr>
      <w:r>
        <w:rPr>
          <w:rFonts w:ascii="宋体" w:hAnsi="宋体" w:hint="eastAsia"/>
          <w:sz w:val="32"/>
          <w:szCs w:val="20"/>
        </w:rPr>
        <w:t>责</w:t>
      </w:r>
      <w:r w:rsidR="00C60303">
        <w:rPr>
          <w:rFonts w:ascii="宋体" w:hAnsi="宋体" w:hint="eastAsia"/>
          <w:sz w:val="32"/>
          <w:szCs w:val="20"/>
        </w:rPr>
        <w:t xml:space="preserve"> </w:t>
      </w:r>
      <w:r>
        <w:rPr>
          <w:rFonts w:ascii="宋体" w:hAnsi="宋体" w:hint="eastAsia"/>
          <w:sz w:val="32"/>
          <w:szCs w:val="20"/>
        </w:rPr>
        <w:t>任单</w:t>
      </w:r>
      <w:r w:rsidR="00C60303">
        <w:rPr>
          <w:rFonts w:ascii="宋体" w:hAnsi="宋体" w:hint="eastAsia"/>
          <w:sz w:val="32"/>
          <w:szCs w:val="20"/>
        </w:rPr>
        <w:t xml:space="preserve"> </w:t>
      </w:r>
      <w:r>
        <w:rPr>
          <w:rFonts w:ascii="宋体" w:hAnsi="宋体" w:hint="eastAsia"/>
          <w:sz w:val="32"/>
          <w:szCs w:val="20"/>
        </w:rPr>
        <w:t>位：____________________</w:t>
      </w:r>
    </w:p>
    <w:p w:rsidR="00EC0647" w:rsidRDefault="00EC0647" w:rsidP="00EC0647">
      <w:pPr>
        <w:tabs>
          <w:tab w:val="left" w:pos="1454"/>
        </w:tabs>
        <w:ind w:firstLineChars="508" w:firstLine="1626"/>
        <w:outlineLvl w:val="0"/>
        <w:rPr>
          <w:rFonts w:ascii="宋体" w:hAnsi="宋体"/>
          <w:sz w:val="32"/>
          <w:szCs w:val="20"/>
        </w:rPr>
      </w:pPr>
      <w:r>
        <w:rPr>
          <w:rFonts w:ascii="宋体" w:hAnsi="宋体" w:hint="eastAsia"/>
          <w:sz w:val="32"/>
          <w:szCs w:val="20"/>
        </w:rPr>
        <w:t>填</w:t>
      </w:r>
      <w:r w:rsidR="00C60303">
        <w:rPr>
          <w:rFonts w:ascii="宋体" w:hAnsi="宋体" w:hint="eastAsia"/>
          <w:sz w:val="32"/>
          <w:szCs w:val="20"/>
        </w:rPr>
        <w:t xml:space="preserve"> </w:t>
      </w:r>
      <w:r>
        <w:rPr>
          <w:rFonts w:ascii="宋体" w:hAnsi="宋体" w:hint="eastAsia"/>
          <w:sz w:val="32"/>
          <w:szCs w:val="20"/>
        </w:rPr>
        <w:t>表日</w:t>
      </w:r>
      <w:r w:rsidR="00C60303">
        <w:rPr>
          <w:rFonts w:ascii="宋体" w:hAnsi="宋体" w:hint="eastAsia"/>
          <w:sz w:val="32"/>
          <w:szCs w:val="20"/>
        </w:rPr>
        <w:t xml:space="preserve"> </w:t>
      </w:r>
      <w:r>
        <w:rPr>
          <w:rFonts w:ascii="宋体" w:hAnsi="宋体" w:hint="eastAsia"/>
          <w:sz w:val="32"/>
          <w:szCs w:val="20"/>
        </w:rPr>
        <w:t xml:space="preserve">期：____________________ </w:t>
      </w:r>
    </w:p>
    <w:p w:rsidR="00EC0647" w:rsidRDefault="00EC0647" w:rsidP="00EC0647">
      <w:pPr>
        <w:ind w:firstLineChars="503" w:firstLine="1610"/>
        <w:rPr>
          <w:rFonts w:ascii="宋体" w:hAnsi="宋体"/>
          <w:sz w:val="32"/>
          <w:szCs w:val="20"/>
        </w:rPr>
      </w:pPr>
    </w:p>
    <w:p w:rsidR="00EC0647" w:rsidRDefault="00EC0647" w:rsidP="008C2B31">
      <w:pPr>
        <w:rPr>
          <w:rStyle w:val="NormalCharacter"/>
        </w:rPr>
      </w:pPr>
    </w:p>
    <w:p w:rsidR="00EC0647" w:rsidRDefault="00EC0647" w:rsidP="00EC0647">
      <w:pPr>
        <w:jc w:val="center"/>
        <w:rPr>
          <w:rStyle w:val="NormalCharacter"/>
          <w:sz w:val="36"/>
        </w:rPr>
      </w:pPr>
      <w:r>
        <w:rPr>
          <w:rStyle w:val="NormalCharacter"/>
          <w:sz w:val="36"/>
        </w:rPr>
        <w:t>河北省职业技术教育研究所</w:t>
      </w:r>
    </w:p>
    <w:p w:rsidR="00EC0647" w:rsidRPr="00346007" w:rsidRDefault="00EC0647" w:rsidP="00EC0647">
      <w:pPr>
        <w:jc w:val="center"/>
        <w:rPr>
          <w:rStyle w:val="NormalCharacter"/>
          <w:rFonts w:eastAsia="楷体_GB2312"/>
          <w:sz w:val="28"/>
        </w:rPr>
      </w:pPr>
    </w:p>
    <w:tbl>
      <w:tblPr>
        <w:tblpPr w:leftFromText="180" w:rightFromText="180" w:vertAnchor="page" w:horzAnchor="margin" w:tblpX="108" w:tblpY="1915"/>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1103"/>
        <w:gridCol w:w="263"/>
        <w:gridCol w:w="842"/>
        <w:gridCol w:w="525"/>
        <w:gridCol w:w="1366"/>
        <w:gridCol w:w="829"/>
        <w:gridCol w:w="538"/>
        <w:gridCol w:w="2242"/>
      </w:tblGrid>
      <w:tr w:rsidR="00EC0647" w:rsidTr="008C2B31">
        <w:trPr>
          <w:trHeight w:val="769"/>
        </w:trPr>
        <w:tc>
          <w:tcPr>
            <w:tcW w:w="622" w:type="dxa"/>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rPr>
                <w:rStyle w:val="NormalCharacter"/>
                <w:rFonts w:ascii="楷体_GB2312" w:eastAsia="楷体_GB2312"/>
                <w:sz w:val="24"/>
              </w:rPr>
            </w:pPr>
            <w:r>
              <w:rPr>
                <w:rStyle w:val="NormalCharacter"/>
                <w:rFonts w:ascii="楷体_GB2312" w:eastAsia="楷体_GB2312"/>
                <w:sz w:val="24"/>
              </w:rPr>
              <w:lastRenderedPageBreak/>
              <w:t>课题名称</w:t>
            </w:r>
          </w:p>
        </w:tc>
        <w:tc>
          <w:tcPr>
            <w:tcW w:w="7708" w:type="dxa"/>
            <w:gridSpan w:val="8"/>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ind w:firstLineChars="500" w:firstLine="1400"/>
              <w:jc w:val="left"/>
              <w:rPr>
                <w:rStyle w:val="NormalCharacter"/>
                <w:rFonts w:ascii="楷体_GB2312" w:eastAsia="楷体_GB2312"/>
                <w:sz w:val="28"/>
              </w:rPr>
            </w:pPr>
          </w:p>
        </w:tc>
      </w:tr>
      <w:tr w:rsidR="00EC0647" w:rsidTr="008C2B31">
        <w:trPr>
          <w:cantSplit/>
          <w:trHeight w:val="576"/>
        </w:trPr>
        <w:tc>
          <w:tcPr>
            <w:tcW w:w="3355" w:type="dxa"/>
            <w:gridSpan w:val="5"/>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Cs w:val="21"/>
              </w:rPr>
            </w:pPr>
            <w:r>
              <w:rPr>
                <w:rStyle w:val="NormalCharacter"/>
                <w:rFonts w:ascii="楷体_GB2312" w:eastAsia="楷体_GB2312"/>
                <w:sz w:val="24"/>
              </w:rPr>
              <w:t>研究类型</w:t>
            </w:r>
          </w:p>
        </w:tc>
        <w:tc>
          <w:tcPr>
            <w:tcW w:w="4975" w:type="dxa"/>
            <w:gridSpan w:val="4"/>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rPr>
                <w:rStyle w:val="NormalCharacter"/>
                <w:rFonts w:ascii="楷体_GB2312" w:eastAsia="楷体_GB2312"/>
                <w:sz w:val="24"/>
              </w:rPr>
            </w:pPr>
            <w:r>
              <w:rPr>
                <w:rStyle w:val="NormalCharacter"/>
                <w:rFonts w:ascii="楷体_GB2312" w:eastAsia="楷体_GB2312"/>
                <w:sz w:val="24"/>
              </w:rPr>
              <w:t>理论</w:t>
            </w:r>
            <w:r>
              <w:rPr>
                <w:rStyle w:val="NormalCharacter"/>
                <w:rFonts w:ascii="楷体_GB2312" w:eastAsia="楷体_GB2312"/>
                <w:sz w:val="24"/>
              </w:rPr>
              <w:t>□</w:t>
            </w:r>
            <w:r>
              <w:rPr>
                <w:rStyle w:val="NormalCharacter"/>
                <w:rFonts w:ascii="楷体_GB2312" w:eastAsia="楷体_GB2312"/>
                <w:sz w:val="24"/>
              </w:rPr>
              <w:t xml:space="preserve"> 应用</w:t>
            </w:r>
            <w:r>
              <w:rPr>
                <w:rStyle w:val="NormalCharacter"/>
                <w:rFonts w:ascii="楷体_GB2312" w:eastAsia="楷体_GB2312"/>
                <w:sz w:val="24"/>
              </w:rPr>
              <w:t>□</w:t>
            </w:r>
            <w:r>
              <w:rPr>
                <w:rStyle w:val="NormalCharacter"/>
                <w:rFonts w:ascii="楷体_GB2312" w:eastAsia="楷体_GB2312"/>
                <w:sz w:val="24"/>
              </w:rPr>
              <w:t xml:space="preserve"> 综合</w:t>
            </w:r>
            <w:r>
              <w:rPr>
                <w:rStyle w:val="NormalCharacter"/>
                <w:rFonts w:ascii="楷体_GB2312" w:eastAsia="楷体_GB2312"/>
                <w:sz w:val="24"/>
              </w:rPr>
              <w:t>□</w:t>
            </w:r>
            <w:r>
              <w:rPr>
                <w:rStyle w:val="NormalCharacter"/>
                <w:rFonts w:ascii="楷体_GB2312" w:eastAsia="楷体_GB2312"/>
                <w:sz w:val="24"/>
              </w:rPr>
              <w:t xml:space="preserve">  其它</w:t>
            </w:r>
            <w:r>
              <w:rPr>
                <w:rStyle w:val="NormalCharacter"/>
                <w:rFonts w:ascii="楷体_GB2312" w:eastAsia="楷体_GB2312"/>
                <w:sz w:val="24"/>
              </w:rPr>
              <w:t>□</w:t>
            </w:r>
          </w:p>
        </w:tc>
      </w:tr>
      <w:tr w:rsidR="00EC0647" w:rsidTr="008C2B31">
        <w:trPr>
          <w:cantSplit/>
          <w:trHeight w:val="422"/>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负</w:t>
            </w:r>
          </w:p>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责</w:t>
            </w:r>
          </w:p>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人</w:t>
            </w:r>
          </w:p>
        </w:tc>
        <w:tc>
          <w:tcPr>
            <w:tcW w:w="1366" w:type="dxa"/>
            <w:gridSpan w:val="2"/>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姓 名</w:t>
            </w:r>
          </w:p>
        </w:tc>
        <w:tc>
          <w:tcPr>
            <w:tcW w:w="1367" w:type="dxa"/>
            <w:gridSpan w:val="2"/>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性 别</w:t>
            </w:r>
          </w:p>
        </w:tc>
        <w:tc>
          <w:tcPr>
            <w:tcW w:w="1366" w:type="dxa"/>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年 龄</w:t>
            </w:r>
          </w:p>
        </w:tc>
        <w:tc>
          <w:tcPr>
            <w:tcW w:w="1367" w:type="dxa"/>
            <w:gridSpan w:val="2"/>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职 称</w:t>
            </w:r>
          </w:p>
        </w:tc>
        <w:tc>
          <w:tcPr>
            <w:tcW w:w="2242" w:type="dxa"/>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职 务</w:t>
            </w:r>
          </w:p>
        </w:tc>
      </w:tr>
      <w:tr w:rsidR="00EC0647" w:rsidTr="008C2B31">
        <w:trPr>
          <w:cantSplit/>
          <w:trHeight w:val="414"/>
        </w:trPr>
        <w:tc>
          <w:tcPr>
            <w:tcW w:w="622" w:type="dxa"/>
            <w:vMerge/>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rPr>
                <w:rStyle w:val="NormalCharacter"/>
                <w:rFonts w:ascii="楷体_GB2312" w:eastAsia="楷体_GB2312"/>
                <w:sz w:val="24"/>
              </w:rPr>
            </w:pPr>
          </w:p>
        </w:tc>
        <w:tc>
          <w:tcPr>
            <w:tcW w:w="1366" w:type="dxa"/>
            <w:gridSpan w:val="2"/>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jc w:val="center"/>
              <w:rPr>
                <w:rStyle w:val="NormalCharacter"/>
                <w:rFonts w:ascii="楷体_GB2312" w:eastAsia="楷体_GB2312"/>
                <w:sz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jc w:val="center"/>
              <w:rPr>
                <w:rStyle w:val="NormalCharacter"/>
                <w:rFonts w:ascii="楷体_GB2312" w:eastAsia="楷体_GB2312"/>
                <w:sz w:val="24"/>
              </w:rPr>
            </w:pPr>
          </w:p>
        </w:tc>
        <w:tc>
          <w:tcPr>
            <w:tcW w:w="1366" w:type="dxa"/>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jc w:val="center"/>
              <w:rPr>
                <w:rStyle w:val="NormalCharacter"/>
                <w:rFonts w:ascii="楷体_GB2312" w:eastAsia="楷体_GB2312"/>
                <w:sz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jc w:val="center"/>
              <w:rPr>
                <w:rStyle w:val="NormalCharacter"/>
                <w:rFonts w:ascii="楷体_GB2312" w:eastAsia="楷体_GB2312"/>
                <w:sz w:val="24"/>
              </w:rPr>
            </w:pPr>
          </w:p>
        </w:tc>
        <w:tc>
          <w:tcPr>
            <w:tcW w:w="2242" w:type="dxa"/>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jc w:val="center"/>
              <w:rPr>
                <w:rStyle w:val="NormalCharacter"/>
                <w:rFonts w:ascii="楷体_GB2312" w:eastAsia="楷体_GB2312"/>
                <w:sz w:val="24"/>
              </w:rPr>
            </w:pPr>
          </w:p>
        </w:tc>
      </w:tr>
      <w:tr w:rsidR="00EC0647" w:rsidTr="008C2B31">
        <w:trPr>
          <w:cantSplit/>
          <w:trHeight w:val="420"/>
        </w:trPr>
        <w:tc>
          <w:tcPr>
            <w:tcW w:w="622" w:type="dxa"/>
            <w:vMerge/>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rPr>
                <w:rStyle w:val="NormalCharacter"/>
                <w:rFonts w:ascii="楷体_GB2312" w:eastAsia="楷体_GB2312"/>
                <w:sz w:val="24"/>
              </w:rPr>
            </w:pPr>
          </w:p>
        </w:tc>
        <w:tc>
          <w:tcPr>
            <w:tcW w:w="7708" w:type="dxa"/>
            <w:gridSpan w:val="8"/>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rPr>
                <w:rStyle w:val="NormalCharacter"/>
                <w:rFonts w:ascii="楷体_GB2312" w:eastAsia="楷体_GB2312"/>
                <w:sz w:val="24"/>
              </w:rPr>
            </w:pPr>
            <w:r>
              <w:rPr>
                <w:rStyle w:val="NormalCharacter"/>
                <w:rFonts w:ascii="楷体_GB2312" w:eastAsia="楷体_GB2312"/>
                <w:sz w:val="24"/>
              </w:rPr>
              <w:t xml:space="preserve">通讯地址： </w:t>
            </w:r>
          </w:p>
        </w:tc>
      </w:tr>
      <w:tr w:rsidR="00EC0647" w:rsidTr="008C2B31">
        <w:trPr>
          <w:cantSplit/>
          <w:trHeight w:val="412"/>
        </w:trPr>
        <w:tc>
          <w:tcPr>
            <w:tcW w:w="622" w:type="dxa"/>
            <w:vMerge/>
            <w:tcBorders>
              <w:top w:val="single" w:sz="4" w:space="0" w:color="000000"/>
              <w:left w:val="single" w:sz="4" w:space="0" w:color="000000"/>
              <w:bottom w:val="single" w:sz="4" w:space="0" w:color="000000"/>
              <w:right w:val="single" w:sz="4" w:space="0" w:color="000000"/>
            </w:tcBorders>
          </w:tcPr>
          <w:p w:rsidR="00EC0647" w:rsidRDefault="00EC0647" w:rsidP="00B91601">
            <w:pPr>
              <w:spacing w:line="240" w:lineRule="atLeast"/>
              <w:rPr>
                <w:rStyle w:val="NormalCharacter"/>
                <w:rFonts w:ascii="楷体_GB2312" w:eastAsia="楷体_GB2312"/>
                <w:sz w:val="24"/>
              </w:rPr>
            </w:pPr>
          </w:p>
        </w:tc>
        <w:tc>
          <w:tcPr>
            <w:tcW w:w="2208" w:type="dxa"/>
            <w:gridSpan w:val="3"/>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rPr>
                <w:rStyle w:val="NormalCharacter"/>
                <w:rFonts w:ascii="楷体_GB2312" w:eastAsia="楷体_GB2312"/>
                <w:sz w:val="24"/>
              </w:rPr>
            </w:pPr>
            <w:r>
              <w:rPr>
                <w:rStyle w:val="NormalCharacter"/>
                <w:rFonts w:ascii="楷体_GB2312" w:eastAsia="楷体_GB2312"/>
                <w:sz w:val="24"/>
              </w:rPr>
              <w:t>邮编：</w:t>
            </w:r>
          </w:p>
        </w:tc>
        <w:tc>
          <w:tcPr>
            <w:tcW w:w="2720" w:type="dxa"/>
            <w:gridSpan w:val="3"/>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rPr>
                <w:rStyle w:val="NormalCharacter"/>
                <w:rFonts w:ascii="楷体_GB2312" w:eastAsia="楷体_GB2312"/>
                <w:sz w:val="24"/>
              </w:rPr>
            </w:pPr>
            <w:r>
              <w:rPr>
                <w:rStyle w:val="NormalCharacter"/>
                <w:rFonts w:ascii="楷体_GB2312" w:eastAsia="楷体_GB2312"/>
                <w:sz w:val="24"/>
              </w:rPr>
              <w:t>电话：</w:t>
            </w:r>
          </w:p>
        </w:tc>
        <w:tc>
          <w:tcPr>
            <w:tcW w:w="2780"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rPr>
                <w:rStyle w:val="NormalCharacter"/>
                <w:rFonts w:ascii="楷体_GB2312" w:eastAsia="楷体_GB2312"/>
                <w:sz w:val="24"/>
              </w:rPr>
            </w:pPr>
            <w:r>
              <w:rPr>
                <w:rStyle w:val="NormalCharacter"/>
                <w:rFonts w:ascii="楷体_GB2312" w:eastAsia="楷体_GB2312"/>
                <w:sz w:val="24"/>
              </w:rPr>
              <w:t>E-mail：</w:t>
            </w:r>
          </w:p>
        </w:tc>
      </w:tr>
      <w:tr w:rsidR="00EC0647" w:rsidTr="008C2B31">
        <w:trPr>
          <w:cantSplit/>
          <w:trHeight w:val="460"/>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课题</w:t>
            </w:r>
          </w:p>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组</w:t>
            </w:r>
          </w:p>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主</w:t>
            </w:r>
          </w:p>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要</w:t>
            </w:r>
          </w:p>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成</w:t>
            </w:r>
          </w:p>
          <w:p w:rsidR="00EC0647" w:rsidRDefault="00EC0647" w:rsidP="00B91601">
            <w:pPr>
              <w:snapToGrid w:val="0"/>
              <w:spacing w:line="240" w:lineRule="atLeast"/>
              <w:jc w:val="center"/>
              <w:rPr>
                <w:rStyle w:val="NormalCharacter"/>
                <w:rFonts w:ascii="楷体_GB2312" w:eastAsia="楷体_GB2312"/>
                <w:sz w:val="24"/>
              </w:rPr>
            </w:pPr>
            <w:r>
              <w:rPr>
                <w:rStyle w:val="NormalCharacter"/>
                <w:rFonts w:ascii="楷体_GB2312" w:eastAsia="楷体_GB2312"/>
                <w:sz w:val="24"/>
              </w:rPr>
              <w:t>员</w:t>
            </w:r>
          </w:p>
        </w:tc>
        <w:tc>
          <w:tcPr>
            <w:tcW w:w="1103" w:type="dxa"/>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姓 名</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职  称</w:t>
            </w:r>
          </w:p>
        </w:tc>
        <w:tc>
          <w:tcPr>
            <w:tcW w:w="2720" w:type="dxa"/>
            <w:gridSpan w:val="3"/>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工 作 单 位</w:t>
            </w:r>
          </w:p>
        </w:tc>
        <w:tc>
          <w:tcPr>
            <w:tcW w:w="2780"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r>
              <w:rPr>
                <w:rStyle w:val="NormalCharacter"/>
                <w:rFonts w:ascii="楷体_GB2312" w:eastAsia="楷体_GB2312"/>
                <w:sz w:val="24"/>
              </w:rPr>
              <w:t>在项目组的分工</w:t>
            </w:r>
          </w:p>
        </w:tc>
      </w:tr>
      <w:tr w:rsidR="00EC0647" w:rsidTr="008C2B31">
        <w:trPr>
          <w:cantSplit/>
          <w:trHeight w:val="460"/>
        </w:trPr>
        <w:tc>
          <w:tcPr>
            <w:tcW w:w="622" w:type="dxa"/>
            <w:vMerge/>
            <w:tcBorders>
              <w:top w:val="single" w:sz="4" w:space="0" w:color="000000"/>
              <w:left w:val="single" w:sz="4" w:space="0" w:color="000000"/>
              <w:bottom w:val="single" w:sz="4" w:space="0" w:color="000000"/>
              <w:right w:val="single" w:sz="4" w:space="0" w:color="000000"/>
            </w:tcBorders>
          </w:tcPr>
          <w:p w:rsidR="00EC0647" w:rsidRDefault="00EC0647" w:rsidP="00B91601">
            <w:pPr>
              <w:snapToGrid w:val="0"/>
              <w:spacing w:line="240" w:lineRule="atLeast"/>
              <w:rPr>
                <w:rStyle w:val="NormalCharacter"/>
                <w:rFonts w:ascii="楷体_GB2312" w:eastAsia="楷体_GB2312"/>
                <w:sz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rPr>
            </w:pPr>
          </w:p>
        </w:tc>
        <w:tc>
          <w:tcPr>
            <w:tcW w:w="2720" w:type="dxa"/>
            <w:gridSpan w:val="3"/>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ind w:leftChars="50" w:left="105"/>
              <w:rPr>
                <w:rStyle w:val="NormalCharacter"/>
                <w:rFonts w:ascii="楷体_GB2312" w:eastAsia="楷体_GB2312"/>
                <w:sz w:val="24"/>
              </w:rPr>
            </w:pPr>
          </w:p>
        </w:tc>
        <w:tc>
          <w:tcPr>
            <w:tcW w:w="2780"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ind w:leftChars="50" w:left="105"/>
              <w:rPr>
                <w:rStyle w:val="NormalCharacter"/>
                <w:rFonts w:ascii="楷体_GB2312" w:eastAsia="楷体_GB2312"/>
                <w:sz w:val="24"/>
              </w:rPr>
            </w:pPr>
          </w:p>
        </w:tc>
      </w:tr>
      <w:tr w:rsidR="00EC0647" w:rsidTr="008C2B31">
        <w:trPr>
          <w:cantSplit/>
          <w:trHeight w:val="455"/>
        </w:trPr>
        <w:tc>
          <w:tcPr>
            <w:tcW w:w="622" w:type="dxa"/>
            <w:vMerge/>
            <w:tcBorders>
              <w:top w:val="single" w:sz="4" w:space="0" w:color="000000"/>
              <w:left w:val="single" w:sz="4" w:space="0" w:color="000000"/>
              <w:bottom w:val="single" w:sz="4" w:space="0" w:color="000000"/>
              <w:right w:val="single" w:sz="4" w:space="0" w:color="000000"/>
            </w:tcBorders>
          </w:tcPr>
          <w:p w:rsidR="00EC0647" w:rsidRDefault="00EC0647" w:rsidP="00B91601">
            <w:pPr>
              <w:snapToGrid w:val="0"/>
              <w:spacing w:line="240" w:lineRule="atLeast"/>
              <w:rPr>
                <w:rStyle w:val="NormalCharacter"/>
                <w:rFonts w:ascii="楷体_GB2312" w:eastAsia="楷体_GB2312"/>
                <w:sz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p>
        </w:tc>
        <w:tc>
          <w:tcPr>
            <w:tcW w:w="2720" w:type="dxa"/>
            <w:gridSpan w:val="3"/>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ind w:leftChars="50" w:left="105"/>
              <w:rPr>
                <w:rStyle w:val="NormalCharacter"/>
                <w:rFonts w:ascii="楷体_GB2312" w:eastAsia="楷体_GB2312"/>
                <w:sz w:val="24"/>
              </w:rPr>
            </w:pPr>
          </w:p>
        </w:tc>
        <w:tc>
          <w:tcPr>
            <w:tcW w:w="2780"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ind w:leftChars="50" w:left="105"/>
              <w:rPr>
                <w:rStyle w:val="NormalCharacter"/>
                <w:rFonts w:ascii="楷体_GB2312" w:eastAsia="楷体_GB2312"/>
                <w:sz w:val="24"/>
              </w:rPr>
            </w:pPr>
          </w:p>
        </w:tc>
      </w:tr>
      <w:tr w:rsidR="00EC0647" w:rsidTr="008C2B31">
        <w:trPr>
          <w:cantSplit/>
          <w:trHeight w:val="448"/>
        </w:trPr>
        <w:tc>
          <w:tcPr>
            <w:tcW w:w="622" w:type="dxa"/>
            <w:vMerge/>
            <w:tcBorders>
              <w:top w:val="single" w:sz="4" w:space="0" w:color="000000"/>
              <w:left w:val="single" w:sz="4" w:space="0" w:color="000000"/>
              <w:bottom w:val="single" w:sz="4" w:space="0" w:color="000000"/>
              <w:right w:val="single" w:sz="4" w:space="0" w:color="000000"/>
            </w:tcBorders>
          </w:tcPr>
          <w:p w:rsidR="00EC0647" w:rsidRDefault="00EC0647" w:rsidP="00B91601">
            <w:pPr>
              <w:snapToGrid w:val="0"/>
              <w:spacing w:line="240" w:lineRule="atLeast"/>
              <w:rPr>
                <w:rStyle w:val="NormalCharacter"/>
                <w:rFonts w:ascii="楷体_GB2312" w:eastAsia="楷体_GB2312"/>
                <w:sz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p>
        </w:tc>
        <w:tc>
          <w:tcPr>
            <w:tcW w:w="2720" w:type="dxa"/>
            <w:gridSpan w:val="3"/>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ind w:leftChars="50" w:left="105"/>
              <w:rPr>
                <w:rStyle w:val="NormalCharacter"/>
                <w:rFonts w:ascii="楷体_GB2312" w:eastAsia="楷体_GB2312"/>
                <w:sz w:val="24"/>
              </w:rPr>
            </w:pPr>
          </w:p>
        </w:tc>
        <w:tc>
          <w:tcPr>
            <w:tcW w:w="2780"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ind w:leftChars="50" w:left="105"/>
              <w:rPr>
                <w:rStyle w:val="NormalCharacter"/>
                <w:rFonts w:ascii="楷体_GB2312" w:eastAsia="楷体_GB2312"/>
                <w:sz w:val="24"/>
              </w:rPr>
            </w:pPr>
          </w:p>
        </w:tc>
      </w:tr>
      <w:tr w:rsidR="00EC0647" w:rsidTr="008C2B31">
        <w:trPr>
          <w:cantSplit/>
          <w:trHeight w:val="440"/>
        </w:trPr>
        <w:tc>
          <w:tcPr>
            <w:tcW w:w="622" w:type="dxa"/>
            <w:vMerge/>
            <w:tcBorders>
              <w:top w:val="single" w:sz="4" w:space="0" w:color="000000"/>
              <w:left w:val="single" w:sz="4" w:space="0" w:color="000000"/>
              <w:bottom w:val="single" w:sz="4" w:space="0" w:color="000000"/>
              <w:right w:val="single" w:sz="4" w:space="0" w:color="000000"/>
            </w:tcBorders>
          </w:tcPr>
          <w:p w:rsidR="00EC0647" w:rsidRDefault="00EC0647" w:rsidP="00B91601">
            <w:pPr>
              <w:snapToGrid w:val="0"/>
              <w:spacing w:line="240" w:lineRule="atLeast"/>
              <w:rPr>
                <w:rStyle w:val="NormalCharacter"/>
                <w:rFonts w:ascii="楷体_GB2312" w:eastAsia="楷体_GB2312"/>
                <w:sz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p>
        </w:tc>
        <w:tc>
          <w:tcPr>
            <w:tcW w:w="2720" w:type="dxa"/>
            <w:gridSpan w:val="3"/>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ind w:leftChars="50" w:left="105"/>
              <w:rPr>
                <w:rStyle w:val="NormalCharacter"/>
                <w:rFonts w:ascii="楷体_GB2312" w:eastAsia="楷体_GB2312"/>
                <w:sz w:val="24"/>
              </w:rPr>
            </w:pPr>
          </w:p>
        </w:tc>
        <w:tc>
          <w:tcPr>
            <w:tcW w:w="2780"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ind w:leftChars="50" w:left="105"/>
              <w:rPr>
                <w:rStyle w:val="NormalCharacter"/>
                <w:rFonts w:ascii="楷体_GB2312" w:eastAsia="楷体_GB2312"/>
                <w:sz w:val="24"/>
              </w:rPr>
            </w:pPr>
          </w:p>
        </w:tc>
      </w:tr>
      <w:tr w:rsidR="00EC0647" w:rsidTr="008C2B31">
        <w:trPr>
          <w:cantSplit/>
          <w:trHeight w:val="476"/>
        </w:trPr>
        <w:tc>
          <w:tcPr>
            <w:tcW w:w="622" w:type="dxa"/>
            <w:vMerge/>
            <w:tcBorders>
              <w:top w:val="single" w:sz="4" w:space="0" w:color="000000"/>
              <w:left w:val="single" w:sz="4" w:space="0" w:color="000000"/>
              <w:bottom w:val="single" w:sz="4" w:space="0" w:color="000000"/>
              <w:right w:val="single" w:sz="4" w:space="0" w:color="000000"/>
            </w:tcBorders>
          </w:tcPr>
          <w:p w:rsidR="00EC0647" w:rsidRDefault="00EC0647" w:rsidP="00B91601">
            <w:pPr>
              <w:snapToGrid w:val="0"/>
              <w:spacing w:line="240" w:lineRule="atLeast"/>
              <w:rPr>
                <w:rStyle w:val="NormalCharacter"/>
                <w:rFonts w:ascii="楷体_GB2312" w:eastAsia="楷体_GB2312"/>
                <w:sz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jc w:val="center"/>
              <w:rPr>
                <w:rStyle w:val="NormalCharacter"/>
                <w:rFonts w:ascii="楷体_GB2312" w:eastAsia="楷体_GB2312"/>
                <w:sz w:val="24"/>
              </w:rPr>
            </w:pPr>
          </w:p>
        </w:tc>
        <w:tc>
          <w:tcPr>
            <w:tcW w:w="2720" w:type="dxa"/>
            <w:gridSpan w:val="3"/>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ind w:leftChars="50" w:left="105"/>
              <w:rPr>
                <w:rStyle w:val="NormalCharacter"/>
                <w:rFonts w:ascii="楷体_GB2312" w:eastAsia="楷体_GB2312"/>
                <w:sz w:val="24"/>
              </w:rPr>
            </w:pPr>
          </w:p>
        </w:tc>
        <w:tc>
          <w:tcPr>
            <w:tcW w:w="2780"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pacing w:line="240" w:lineRule="atLeast"/>
              <w:ind w:leftChars="50" w:left="105"/>
              <w:rPr>
                <w:rStyle w:val="NormalCharacter"/>
                <w:rFonts w:ascii="楷体_GB2312" w:eastAsia="楷体_GB2312"/>
                <w:sz w:val="24"/>
              </w:rPr>
            </w:pPr>
          </w:p>
        </w:tc>
      </w:tr>
      <w:tr w:rsidR="00EC0647" w:rsidTr="008C2B31">
        <w:trPr>
          <w:cantSplit/>
          <w:trHeight w:val="3074"/>
        </w:trPr>
        <w:tc>
          <w:tcPr>
            <w:tcW w:w="8330" w:type="dxa"/>
            <w:gridSpan w:val="9"/>
            <w:tcBorders>
              <w:top w:val="single" w:sz="4" w:space="0" w:color="000000"/>
              <w:left w:val="single" w:sz="4" w:space="0" w:color="000000"/>
              <w:bottom w:val="single" w:sz="4" w:space="0" w:color="000000"/>
              <w:right w:val="single" w:sz="4" w:space="0" w:color="000000"/>
            </w:tcBorders>
          </w:tcPr>
          <w:p w:rsidR="00EC0647" w:rsidRDefault="00EC0647" w:rsidP="00B91601">
            <w:pPr>
              <w:spacing w:line="420" w:lineRule="exact"/>
              <w:rPr>
                <w:rStyle w:val="NormalCharacter"/>
                <w:rFonts w:eastAsia="楷体_GB2312"/>
                <w:sz w:val="24"/>
              </w:rPr>
            </w:pPr>
            <w:r>
              <w:rPr>
                <w:rStyle w:val="NormalCharacter"/>
                <w:rFonts w:eastAsia="楷体_GB2312"/>
                <w:sz w:val="24"/>
              </w:rPr>
              <w:t>项目负责人或单位及项目组主要成员在此领域已取得的主要研究成果（包括项目来源、成果名称、成果形式、发表刊物或出版单位、发表时间等）：</w:t>
            </w:r>
          </w:p>
          <w:p w:rsidR="00EC0647" w:rsidRDefault="00EC0647" w:rsidP="00B91601">
            <w:pPr>
              <w:spacing w:line="420" w:lineRule="exact"/>
              <w:rPr>
                <w:rStyle w:val="NormalCharacter"/>
                <w:rFonts w:eastAsia="楷体_GB2312"/>
                <w:sz w:val="24"/>
              </w:rPr>
            </w:pPr>
          </w:p>
          <w:p w:rsidR="00EC0647" w:rsidRDefault="00EC0647" w:rsidP="00B91601">
            <w:pPr>
              <w:spacing w:line="420" w:lineRule="exact"/>
              <w:rPr>
                <w:rStyle w:val="NormalCharacter"/>
                <w:rFonts w:eastAsia="楷体_GB2312"/>
                <w:sz w:val="24"/>
              </w:rPr>
            </w:pPr>
          </w:p>
          <w:p w:rsidR="00EC0647" w:rsidRDefault="00EC0647" w:rsidP="00B91601">
            <w:pPr>
              <w:spacing w:line="420" w:lineRule="exact"/>
              <w:rPr>
                <w:rStyle w:val="NormalCharacter"/>
                <w:rFonts w:eastAsia="楷体_GB2312"/>
                <w:sz w:val="24"/>
              </w:rPr>
            </w:pPr>
          </w:p>
          <w:p w:rsidR="00EC0647" w:rsidRDefault="00EC0647" w:rsidP="00B91601">
            <w:pPr>
              <w:spacing w:line="420" w:lineRule="exact"/>
              <w:rPr>
                <w:rStyle w:val="NormalCharacter"/>
                <w:rFonts w:eastAsia="楷体_GB2312"/>
                <w:sz w:val="24"/>
              </w:rPr>
            </w:pPr>
          </w:p>
          <w:p w:rsidR="00EC0647" w:rsidRDefault="00EC0647" w:rsidP="00B91601">
            <w:pPr>
              <w:spacing w:line="420" w:lineRule="exact"/>
              <w:rPr>
                <w:rStyle w:val="NormalCharacter"/>
                <w:rFonts w:eastAsia="楷体_GB2312"/>
                <w:sz w:val="24"/>
              </w:rPr>
            </w:pPr>
          </w:p>
          <w:p w:rsidR="00EC0647" w:rsidRDefault="00EC0647" w:rsidP="00B91601">
            <w:pPr>
              <w:spacing w:line="420" w:lineRule="exact"/>
              <w:rPr>
                <w:rStyle w:val="NormalCharacter"/>
                <w:rFonts w:eastAsia="楷体_GB2312"/>
                <w:sz w:val="24"/>
              </w:rPr>
            </w:pPr>
          </w:p>
          <w:p w:rsidR="00EC0647" w:rsidRDefault="00EC0647" w:rsidP="00B91601">
            <w:pPr>
              <w:spacing w:line="420" w:lineRule="exact"/>
              <w:rPr>
                <w:rStyle w:val="NormalCharacter"/>
                <w:rFonts w:eastAsia="楷体_GB2312"/>
                <w:sz w:val="24"/>
              </w:rPr>
            </w:pPr>
          </w:p>
          <w:p w:rsidR="00EC0647" w:rsidRDefault="00EC0647" w:rsidP="00B91601">
            <w:pPr>
              <w:spacing w:line="420" w:lineRule="exact"/>
              <w:rPr>
                <w:rStyle w:val="NormalCharacter"/>
                <w:rFonts w:eastAsia="楷体_GB2312"/>
                <w:sz w:val="24"/>
              </w:rPr>
            </w:pPr>
          </w:p>
          <w:p w:rsidR="00EC0647" w:rsidRDefault="00EC0647" w:rsidP="00B91601">
            <w:pPr>
              <w:spacing w:line="420" w:lineRule="exact"/>
              <w:rPr>
                <w:rStyle w:val="NormalCharacter"/>
                <w:rFonts w:eastAsia="楷体_GB2312"/>
                <w:sz w:val="24"/>
              </w:rPr>
            </w:pPr>
          </w:p>
          <w:p w:rsidR="00EC0647" w:rsidRDefault="00EC0647" w:rsidP="00B91601">
            <w:pPr>
              <w:spacing w:line="420" w:lineRule="exact"/>
              <w:rPr>
                <w:rStyle w:val="NormalCharacter"/>
                <w:rFonts w:eastAsia="楷体_GB2312"/>
                <w:sz w:val="24"/>
              </w:rPr>
            </w:pPr>
          </w:p>
          <w:p w:rsidR="00EC0647" w:rsidRDefault="00EC0647" w:rsidP="00B91601">
            <w:pPr>
              <w:spacing w:line="420" w:lineRule="exact"/>
              <w:rPr>
                <w:rStyle w:val="NormalCharacter"/>
                <w:sz w:val="24"/>
              </w:rPr>
            </w:pPr>
          </w:p>
          <w:p w:rsidR="00EC0647" w:rsidRDefault="00EC0647" w:rsidP="00B91601">
            <w:pPr>
              <w:spacing w:line="420" w:lineRule="exact"/>
              <w:rPr>
                <w:rStyle w:val="NormalCharacter"/>
                <w:sz w:val="24"/>
              </w:rPr>
            </w:pPr>
          </w:p>
          <w:p w:rsidR="00EC0647" w:rsidRDefault="00EC0647" w:rsidP="00B91601">
            <w:pPr>
              <w:spacing w:line="420" w:lineRule="exact"/>
              <w:rPr>
                <w:rStyle w:val="NormalCharacter"/>
                <w:sz w:val="24"/>
              </w:rPr>
            </w:pPr>
          </w:p>
          <w:p w:rsidR="00EC0647" w:rsidRDefault="00EC0647" w:rsidP="00B91601">
            <w:pPr>
              <w:spacing w:line="420" w:lineRule="exact"/>
              <w:rPr>
                <w:rStyle w:val="NormalCharacter"/>
                <w:sz w:val="24"/>
              </w:rPr>
            </w:pPr>
          </w:p>
        </w:tc>
      </w:tr>
    </w:tbl>
    <w:p w:rsidR="00EC0647" w:rsidRDefault="00EC0647" w:rsidP="00EC0647">
      <w:pPr>
        <w:jc w:val="center"/>
        <w:rPr>
          <w:rStyle w:val="NormalCharacter"/>
          <w:rFonts w:eastAsia="楷体_GB2312"/>
          <w:sz w:val="28"/>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tblGrid>
      <w:tr w:rsidR="00EC0647" w:rsidTr="008C2B31">
        <w:trPr>
          <w:trHeight w:val="292"/>
        </w:trPr>
        <w:tc>
          <w:tcPr>
            <w:tcW w:w="8364" w:type="dxa"/>
            <w:tcBorders>
              <w:top w:val="single" w:sz="4" w:space="0" w:color="000000"/>
              <w:left w:val="single" w:sz="4" w:space="0" w:color="000000"/>
              <w:bottom w:val="single" w:sz="4" w:space="0" w:color="000000"/>
              <w:right w:val="single" w:sz="4" w:space="0" w:color="000000"/>
            </w:tcBorders>
          </w:tcPr>
          <w:p w:rsidR="00EC0647" w:rsidRDefault="00EC0647" w:rsidP="00B91601">
            <w:pPr>
              <w:rPr>
                <w:rStyle w:val="NormalCharacter"/>
                <w:rFonts w:ascii="楷体_GB2312" w:eastAsia="楷体_GB2312"/>
                <w:b/>
                <w:sz w:val="28"/>
              </w:rPr>
            </w:pPr>
            <w:r>
              <w:rPr>
                <w:rStyle w:val="NormalCharacter"/>
                <w:rFonts w:ascii="楷体_GB2312" w:eastAsia="楷体_GB2312"/>
                <w:b/>
                <w:sz w:val="28"/>
              </w:rPr>
              <w:t>1.</w:t>
            </w:r>
            <w:r>
              <w:rPr>
                <w:rStyle w:val="NormalCharacter"/>
                <w:rFonts w:ascii="楷体_GB2312" w:eastAsia="楷体_GB2312"/>
                <w:b/>
                <w:sz w:val="24"/>
              </w:rPr>
              <w:t>研究现状与研究意义</w:t>
            </w:r>
          </w:p>
        </w:tc>
      </w:tr>
      <w:tr w:rsidR="00EC0647" w:rsidTr="008C2B31">
        <w:trPr>
          <w:trHeight w:val="4447"/>
        </w:trPr>
        <w:tc>
          <w:tcPr>
            <w:tcW w:w="8364" w:type="dxa"/>
            <w:tcBorders>
              <w:top w:val="single" w:sz="4" w:space="0" w:color="000000"/>
              <w:left w:val="single" w:sz="4" w:space="0" w:color="000000"/>
              <w:bottom w:val="single" w:sz="4" w:space="0" w:color="000000"/>
              <w:right w:val="single" w:sz="4" w:space="0" w:color="000000"/>
            </w:tcBorders>
          </w:tcPr>
          <w:p w:rsidR="00EC0647" w:rsidRDefault="00EC0647" w:rsidP="00B91601">
            <w:pPr>
              <w:snapToGrid w:val="0"/>
              <w:spacing w:line="380" w:lineRule="exact"/>
              <w:rPr>
                <w:rStyle w:val="NormalCharacter"/>
                <w:rFonts w:ascii="宋体"/>
                <w:sz w:val="28"/>
              </w:rPr>
            </w:pPr>
          </w:p>
          <w:p w:rsidR="00EC0647" w:rsidRDefault="00EC0647" w:rsidP="00B91601">
            <w:pPr>
              <w:snapToGrid w:val="0"/>
              <w:spacing w:line="380" w:lineRule="exact"/>
              <w:rPr>
                <w:rStyle w:val="NormalCharacter"/>
                <w:rFonts w:ascii="宋体"/>
                <w:sz w:val="28"/>
              </w:rPr>
            </w:pPr>
          </w:p>
          <w:p w:rsidR="00EC0647" w:rsidRDefault="00EC0647" w:rsidP="00B91601">
            <w:pPr>
              <w:snapToGrid w:val="0"/>
              <w:spacing w:line="380" w:lineRule="exact"/>
              <w:rPr>
                <w:rStyle w:val="NormalCharacter"/>
                <w:rFonts w:ascii="宋体"/>
                <w:sz w:val="28"/>
              </w:rPr>
            </w:pPr>
          </w:p>
          <w:p w:rsidR="00EC0647" w:rsidRDefault="00EC0647" w:rsidP="00B91601">
            <w:pPr>
              <w:snapToGrid w:val="0"/>
              <w:spacing w:line="380" w:lineRule="exact"/>
              <w:rPr>
                <w:rStyle w:val="NormalCharacter"/>
                <w:rFonts w:ascii="宋体"/>
                <w:sz w:val="28"/>
              </w:rPr>
            </w:pPr>
          </w:p>
          <w:p w:rsidR="00EC0647" w:rsidRDefault="00EC0647" w:rsidP="00B91601">
            <w:pPr>
              <w:snapToGrid w:val="0"/>
              <w:spacing w:line="380" w:lineRule="exact"/>
              <w:rPr>
                <w:rStyle w:val="NormalCharacter"/>
                <w:rFonts w:ascii="宋体"/>
                <w:sz w:val="28"/>
              </w:rPr>
            </w:pPr>
          </w:p>
          <w:p w:rsidR="00EC0647" w:rsidRDefault="00EC0647" w:rsidP="00B91601">
            <w:pPr>
              <w:snapToGrid w:val="0"/>
              <w:spacing w:line="380" w:lineRule="exact"/>
              <w:rPr>
                <w:rStyle w:val="NormalCharacter"/>
                <w:rFonts w:ascii="宋体"/>
                <w:sz w:val="28"/>
              </w:rPr>
            </w:pPr>
          </w:p>
          <w:p w:rsidR="00EC0647" w:rsidRDefault="00EC0647" w:rsidP="00B91601">
            <w:pPr>
              <w:snapToGrid w:val="0"/>
              <w:spacing w:line="380" w:lineRule="exact"/>
              <w:rPr>
                <w:rStyle w:val="NormalCharacter"/>
                <w:rFonts w:ascii="宋体"/>
                <w:sz w:val="28"/>
              </w:rPr>
            </w:pPr>
          </w:p>
          <w:p w:rsidR="00EC0647" w:rsidRDefault="00EC0647" w:rsidP="00B91601">
            <w:pPr>
              <w:snapToGrid w:val="0"/>
              <w:spacing w:line="380" w:lineRule="exact"/>
              <w:rPr>
                <w:rStyle w:val="NormalCharacter"/>
                <w:rFonts w:ascii="宋体"/>
                <w:sz w:val="28"/>
              </w:rPr>
            </w:pPr>
          </w:p>
          <w:p w:rsidR="00EC0647" w:rsidRDefault="00EC0647" w:rsidP="00B91601">
            <w:pPr>
              <w:snapToGrid w:val="0"/>
              <w:spacing w:line="380" w:lineRule="exact"/>
              <w:rPr>
                <w:rStyle w:val="NormalCharacter"/>
                <w:rFonts w:ascii="宋体"/>
                <w:sz w:val="28"/>
              </w:rPr>
            </w:pPr>
          </w:p>
        </w:tc>
      </w:tr>
      <w:tr w:rsidR="00EC0647" w:rsidTr="008C2B31">
        <w:trPr>
          <w:trHeight w:val="510"/>
        </w:trPr>
        <w:tc>
          <w:tcPr>
            <w:tcW w:w="8364" w:type="dxa"/>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napToGrid w:val="0"/>
              <w:spacing w:line="380" w:lineRule="exact"/>
              <w:rPr>
                <w:rStyle w:val="NormalCharacter"/>
                <w:rFonts w:ascii="楷体_GB2312" w:eastAsia="楷体_GB2312"/>
                <w:b/>
                <w:sz w:val="28"/>
              </w:rPr>
            </w:pPr>
            <w:r>
              <w:rPr>
                <w:rStyle w:val="NormalCharacter"/>
                <w:rFonts w:ascii="楷体_GB2312" w:eastAsia="楷体_GB2312"/>
                <w:b/>
                <w:sz w:val="28"/>
              </w:rPr>
              <w:t>2.</w:t>
            </w:r>
            <w:r>
              <w:rPr>
                <w:rStyle w:val="NormalCharacter"/>
                <w:rFonts w:ascii="楷体_GB2312" w:eastAsia="楷体_GB2312"/>
                <w:b/>
                <w:sz w:val="24"/>
              </w:rPr>
              <w:t>研究内容与研究目标</w:t>
            </w:r>
          </w:p>
        </w:tc>
      </w:tr>
      <w:tr w:rsidR="00EC0647" w:rsidTr="008C2B31">
        <w:trPr>
          <w:trHeight w:val="2160"/>
        </w:trPr>
        <w:tc>
          <w:tcPr>
            <w:tcW w:w="8364" w:type="dxa"/>
            <w:tcBorders>
              <w:top w:val="single" w:sz="4" w:space="0" w:color="000000"/>
              <w:left w:val="single" w:sz="4" w:space="0" w:color="000000"/>
              <w:bottom w:val="single" w:sz="4" w:space="0" w:color="000000"/>
              <w:right w:val="single" w:sz="4" w:space="0" w:color="000000"/>
            </w:tcBorders>
          </w:tcPr>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tc>
      </w:tr>
      <w:tr w:rsidR="00EC0647" w:rsidTr="008C2B31">
        <w:trPr>
          <w:trHeight w:val="395"/>
        </w:trPr>
        <w:tc>
          <w:tcPr>
            <w:tcW w:w="8364" w:type="dxa"/>
            <w:tcBorders>
              <w:top w:val="single" w:sz="4" w:space="0" w:color="000000"/>
              <w:left w:val="single" w:sz="4" w:space="0" w:color="000000"/>
              <w:bottom w:val="single" w:sz="4" w:space="0" w:color="000000"/>
              <w:right w:val="single" w:sz="4" w:space="0" w:color="000000"/>
            </w:tcBorders>
          </w:tcPr>
          <w:p w:rsidR="00EC0647" w:rsidRDefault="00EC0647" w:rsidP="00B91601">
            <w:pPr>
              <w:snapToGrid w:val="0"/>
              <w:spacing w:line="380" w:lineRule="exact"/>
              <w:rPr>
                <w:rStyle w:val="NormalCharacter"/>
                <w:rFonts w:ascii="楷体_GB2312" w:eastAsia="楷体_GB2312"/>
                <w:b/>
                <w:sz w:val="24"/>
              </w:rPr>
            </w:pPr>
            <w:r>
              <w:rPr>
                <w:rStyle w:val="NormalCharacter"/>
                <w:rFonts w:ascii="楷体_GB2312" w:eastAsia="楷体_GB2312"/>
                <w:b/>
                <w:sz w:val="24"/>
              </w:rPr>
              <w:t>3.研究思路与研究方法</w:t>
            </w:r>
          </w:p>
        </w:tc>
      </w:tr>
      <w:tr w:rsidR="00EC0647" w:rsidTr="008C2B31">
        <w:trPr>
          <w:trHeight w:val="1395"/>
        </w:trPr>
        <w:tc>
          <w:tcPr>
            <w:tcW w:w="8364" w:type="dxa"/>
            <w:tcBorders>
              <w:top w:val="single" w:sz="4" w:space="0" w:color="000000"/>
              <w:left w:val="single" w:sz="4" w:space="0" w:color="000000"/>
              <w:bottom w:val="single" w:sz="4" w:space="0" w:color="000000"/>
              <w:right w:val="single" w:sz="4" w:space="0" w:color="000000"/>
            </w:tcBorders>
          </w:tcPr>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p w:rsidR="00EC0647" w:rsidRDefault="00EC0647" w:rsidP="00B91601">
            <w:pPr>
              <w:snapToGrid w:val="0"/>
              <w:spacing w:line="380" w:lineRule="exact"/>
              <w:ind w:firstLineChars="200" w:firstLine="480"/>
              <w:rPr>
                <w:rStyle w:val="NormalCharacter"/>
                <w:rFonts w:ascii="楷体_GB2312" w:eastAsia="楷体_GB2312"/>
                <w:sz w:val="24"/>
              </w:rPr>
            </w:pPr>
          </w:p>
        </w:tc>
      </w:tr>
      <w:tr w:rsidR="00EC0647" w:rsidTr="008C2B31">
        <w:trPr>
          <w:trHeight w:val="434"/>
        </w:trPr>
        <w:tc>
          <w:tcPr>
            <w:tcW w:w="8364" w:type="dxa"/>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napToGrid w:val="0"/>
              <w:spacing w:line="380" w:lineRule="exact"/>
              <w:rPr>
                <w:rStyle w:val="NormalCharacter"/>
                <w:rFonts w:ascii="楷体_GB2312" w:eastAsia="楷体_GB2312"/>
                <w:b/>
                <w:sz w:val="28"/>
              </w:rPr>
            </w:pPr>
            <w:r>
              <w:rPr>
                <w:rStyle w:val="NormalCharacter"/>
                <w:rFonts w:ascii="楷体_GB2312" w:eastAsia="楷体_GB2312"/>
                <w:b/>
                <w:sz w:val="28"/>
              </w:rPr>
              <w:lastRenderedPageBreak/>
              <w:t>4.</w:t>
            </w:r>
            <w:r>
              <w:rPr>
                <w:rStyle w:val="NormalCharacter"/>
                <w:rFonts w:ascii="楷体_GB2312" w:eastAsia="楷体_GB2312"/>
                <w:b/>
                <w:sz w:val="24"/>
              </w:rPr>
              <w:t>要解决的关键问题和创新点</w:t>
            </w:r>
          </w:p>
        </w:tc>
      </w:tr>
      <w:tr w:rsidR="00EC0647" w:rsidTr="008C2B31">
        <w:trPr>
          <w:trHeight w:val="2320"/>
        </w:trPr>
        <w:tc>
          <w:tcPr>
            <w:tcW w:w="8364" w:type="dxa"/>
            <w:tcBorders>
              <w:top w:val="single" w:sz="4" w:space="0" w:color="000000"/>
              <w:left w:val="single" w:sz="4" w:space="0" w:color="000000"/>
              <w:bottom w:val="single" w:sz="4" w:space="0" w:color="000000"/>
              <w:right w:val="single" w:sz="4" w:space="0" w:color="000000"/>
            </w:tcBorders>
          </w:tcPr>
          <w:p w:rsidR="00EC0647" w:rsidRDefault="00EC0647" w:rsidP="00B91601">
            <w:pPr>
              <w:snapToGrid w:val="0"/>
              <w:spacing w:line="380" w:lineRule="exact"/>
              <w:rPr>
                <w:rStyle w:val="NormalCharacter"/>
                <w:rFonts w:ascii="楷体_GB2312" w:eastAsia="楷体_GB2312"/>
                <w:sz w:val="24"/>
              </w:rPr>
            </w:pPr>
          </w:p>
          <w:p w:rsidR="00EC0647" w:rsidRDefault="00EC0647" w:rsidP="00B91601">
            <w:pPr>
              <w:snapToGrid w:val="0"/>
              <w:spacing w:line="380" w:lineRule="exact"/>
              <w:rPr>
                <w:rStyle w:val="NormalCharacter"/>
                <w:rFonts w:ascii="楷体_GB2312" w:eastAsia="楷体_GB2312"/>
                <w:sz w:val="24"/>
              </w:rPr>
            </w:pPr>
          </w:p>
          <w:p w:rsidR="00EC0647" w:rsidRDefault="00EC0647" w:rsidP="00B91601">
            <w:pPr>
              <w:snapToGrid w:val="0"/>
              <w:spacing w:line="380" w:lineRule="exact"/>
              <w:rPr>
                <w:rStyle w:val="NormalCharacter"/>
                <w:rFonts w:ascii="楷体_GB2312" w:eastAsia="楷体_GB2312"/>
                <w:sz w:val="24"/>
              </w:rPr>
            </w:pPr>
          </w:p>
          <w:p w:rsidR="00EC0647" w:rsidRDefault="00EC0647" w:rsidP="00B91601">
            <w:pPr>
              <w:snapToGrid w:val="0"/>
              <w:spacing w:line="380" w:lineRule="exact"/>
              <w:rPr>
                <w:rStyle w:val="NormalCharacter"/>
                <w:rFonts w:ascii="楷体_GB2312" w:eastAsia="楷体_GB2312"/>
                <w:sz w:val="24"/>
              </w:rPr>
            </w:pPr>
          </w:p>
          <w:p w:rsidR="00EC0647" w:rsidRDefault="00EC0647" w:rsidP="00B91601">
            <w:pPr>
              <w:snapToGrid w:val="0"/>
              <w:spacing w:line="380" w:lineRule="exact"/>
              <w:rPr>
                <w:rStyle w:val="NormalCharacter"/>
                <w:rFonts w:ascii="楷体_GB2312" w:eastAsia="楷体_GB2312"/>
                <w:sz w:val="24"/>
              </w:rPr>
            </w:pPr>
          </w:p>
          <w:p w:rsidR="00EC0647" w:rsidRDefault="00EC0647" w:rsidP="00B91601">
            <w:pPr>
              <w:snapToGrid w:val="0"/>
              <w:spacing w:line="380" w:lineRule="exact"/>
              <w:rPr>
                <w:rStyle w:val="NormalCharacter"/>
                <w:rFonts w:ascii="楷体_GB2312" w:eastAsia="楷体_GB2312"/>
                <w:sz w:val="24"/>
              </w:rPr>
            </w:pPr>
          </w:p>
        </w:tc>
      </w:tr>
      <w:tr w:rsidR="00EC0647" w:rsidTr="008C2B31">
        <w:trPr>
          <w:trHeight w:val="662"/>
        </w:trPr>
        <w:tc>
          <w:tcPr>
            <w:tcW w:w="8364" w:type="dxa"/>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napToGrid w:val="0"/>
              <w:spacing w:line="380" w:lineRule="exact"/>
              <w:rPr>
                <w:rStyle w:val="NormalCharacter"/>
                <w:rFonts w:ascii="宋体" w:hAnsi="宋体"/>
                <w:b/>
                <w:sz w:val="24"/>
              </w:rPr>
            </w:pPr>
            <w:r>
              <w:rPr>
                <w:rStyle w:val="NormalCharacter"/>
                <w:rFonts w:ascii="宋体" w:hAnsi="宋体"/>
                <w:b/>
                <w:sz w:val="24"/>
              </w:rPr>
              <w:t>5</w:t>
            </w:r>
            <w:r>
              <w:rPr>
                <w:rStyle w:val="NormalCharacter"/>
                <w:rFonts w:ascii="楷体_GB2312" w:eastAsia="楷体_GB2312"/>
                <w:b/>
                <w:sz w:val="24"/>
              </w:rPr>
              <w:t>.研究基础和研究条件</w:t>
            </w:r>
          </w:p>
        </w:tc>
      </w:tr>
      <w:tr w:rsidR="00EC0647" w:rsidTr="008C2B31">
        <w:trPr>
          <w:trHeight w:val="2774"/>
        </w:trPr>
        <w:tc>
          <w:tcPr>
            <w:tcW w:w="8364" w:type="dxa"/>
            <w:tcBorders>
              <w:top w:val="single" w:sz="4" w:space="0" w:color="000000"/>
              <w:left w:val="single" w:sz="4" w:space="0" w:color="000000"/>
              <w:bottom w:val="single" w:sz="4" w:space="0" w:color="000000"/>
              <w:right w:val="single" w:sz="4" w:space="0" w:color="000000"/>
            </w:tcBorders>
          </w:tcPr>
          <w:p w:rsidR="00EC0647" w:rsidRDefault="00EC0647" w:rsidP="00B91601">
            <w:pPr>
              <w:spacing w:line="480" w:lineRule="auto"/>
              <w:rPr>
                <w:rStyle w:val="NormalCharacter"/>
                <w:rFonts w:ascii="宋体" w:hAnsi="宋体"/>
                <w:sz w:val="24"/>
              </w:rPr>
            </w:pPr>
          </w:p>
          <w:p w:rsidR="00EC0647" w:rsidRDefault="00EC0647" w:rsidP="00B91601">
            <w:pPr>
              <w:spacing w:line="480" w:lineRule="auto"/>
              <w:rPr>
                <w:rStyle w:val="NormalCharacter"/>
                <w:rFonts w:ascii="宋体" w:hAnsi="宋体"/>
                <w:sz w:val="24"/>
              </w:rPr>
            </w:pPr>
          </w:p>
          <w:p w:rsidR="00EC0647" w:rsidRDefault="00EC0647" w:rsidP="00B91601">
            <w:pPr>
              <w:spacing w:line="480" w:lineRule="auto"/>
              <w:rPr>
                <w:rStyle w:val="NormalCharacter"/>
                <w:rFonts w:ascii="宋体" w:hAnsi="宋体"/>
                <w:sz w:val="24"/>
              </w:rPr>
            </w:pPr>
          </w:p>
          <w:p w:rsidR="00EC0647" w:rsidRDefault="00EC0647" w:rsidP="00B91601">
            <w:pPr>
              <w:spacing w:line="480" w:lineRule="auto"/>
              <w:rPr>
                <w:rStyle w:val="NormalCharacter"/>
                <w:rFonts w:ascii="宋体" w:hAnsi="宋体"/>
                <w:sz w:val="24"/>
              </w:rPr>
            </w:pPr>
          </w:p>
        </w:tc>
      </w:tr>
      <w:tr w:rsidR="00EC0647" w:rsidTr="008C2B31">
        <w:trPr>
          <w:trHeight w:val="590"/>
        </w:trPr>
        <w:tc>
          <w:tcPr>
            <w:tcW w:w="8364" w:type="dxa"/>
            <w:tcBorders>
              <w:top w:val="single" w:sz="4" w:space="0" w:color="000000"/>
              <w:left w:val="single" w:sz="4" w:space="0" w:color="000000"/>
              <w:bottom w:val="single" w:sz="4" w:space="0" w:color="000000"/>
              <w:right w:val="single" w:sz="4" w:space="0" w:color="000000"/>
            </w:tcBorders>
            <w:vAlign w:val="center"/>
          </w:tcPr>
          <w:p w:rsidR="00EC0647" w:rsidRDefault="00EC0647" w:rsidP="00B91601">
            <w:pPr>
              <w:snapToGrid w:val="0"/>
              <w:spacing w:line="380" w:lineRule="exact"/>
              <w:rPr>
                <w:rStyle w:val="NormalCharacter"/>
                <w:rFonts w:ascii="宋体" w:hAnsi="宋体"/>
                <w:b/>
                <w:sz w:val="24"/>
              </w:rPr>
            </w:pPr>
            <w:r>
              <w:rPr>
                <w:rStyle w:val="NormalCharacter"/>
                <w:rFonts w:ascii="楷体_GB2312" w:eastAsia="楷体_GB2312"/>
                <w:b/>
                <w:sz w:val="24"/>
              </w:rPr>
              <w:t>6. 研究进度安排</w:t>
            </w:r>
          </w:p>
        </w:tc>
      </w:tr>
      <w:tr w:rsidR="00EC0647" w:rsidTr="008C2B31">
        <w:trPr>
          <w:trHeight w:val="3195"/>
        </w:trPr>
        <w:tc>
          <w:tcPr>
            <w:tcW w:w="8364" w:type="dxa"/>
            <w:tcBorders>
              <w:top w:val="single" w:sz="4" w:space="0" w:color="000000"/>
              <w:left w:val="single" w:sz="4" w:space="0" w:color="000000"/>
              <w:bottom w:val="single" w:sz="4" w:space="0" w:color="000000"/>
              <w:right w:val="single" w:sz="4" w:space="0" w:color="000000"/>
            </w:tcBorders>
          </w:tcPr>
          <w:p w:rsidR="00EC0647" w:rsidRDefault="00EC0647" w:rsidP="00B91601">
            <w:pPr>
              <w:spacing w:line="480" w:lineRule="auto"/>
              <w:rPr>
                <w:rStyle w:val="NormalCharacter"/>
                <w:rFonts w:ascii="宋体" w:hAnsi="宋体"/>
                <w:sz w:val="24"/>
              </w:rPr>
            </w:pPr>
          </w:p>
          <w:p w:rsidR="00EC0647" w:rsidRDefault="00EC0647" w:rsidP="00B91601">
            <w:pPr>
              <w:spacing w:line="480" w:lineRule="auto"/>
              <w:rPr>
                <w:rStyle w:val="NormalCharacter"/>
                <w:rFonts w:ascii="宋体" w:hAnsi="宋体"/>
                <w:sz w:val="24"/>
              </w:rPr>
            </w:pPr>
          </w:p>
          <w:p w:rsidR="00EC0647" w:rsidRDefault="00EC0647" w:rsidP="00B91601">
            <w:pPr>
              <w:spacing w:line="480" w:lineRule="auto"/>
              <w:rPr>
                <w:rStyle w:val="NormalCharacter"/>
                <w:rFonts w:ascii="宋体" w:hAnsi="宋体"/>
                <w:sz w:val="24"/>
              </w:rPr>
            </w:pPr>
          </w:p>
          <w:p w:rsidR="00EC0647" w:rsidRDefault="00EC0647" w:rsidP="00B91601">
            <w:pPr>
              <w:spacing w:line="480" w:lineRule="auto"/>
              <w:rPr>
                <w:rStyle w:val="NormalCharacter"/>
                <w:rFonts w:ascii="宋体" w:hAnsi="宋体"/>
                <w:sz w:val="24"/>
              </w:rPr>
            </w:pPr>
          </w:p>
          <w:p w:rsidR="00EC0647" w:rsidRDefault="00EC0647" w:rsidP="00B91601">
            <w:pPr>
              <w:spacing w:line="480" w:lineRule="auto"/>
              <w:rPr>
                <w:rStyle w:val="NormalCharacter"/>
                <w:rFonts w:ascii="宋体" w:hAnsi="宋体"/>
                <w:sz w:val="24"/>
              </w:rPr>
            </w:pPr>
          </w:p>
          <w:p w:rsidR="00EC0647" w:rsidRDefault="00EC0647" w:rsidP="00B91601">
            <w:pPr>
              <w:spacing w:line="480" w:lineRule="auto"/>
              <w:rPr>
                <w:rStyle w:val="NormalCharacter"/>
                <w:rFonts w:ascii="楷体_GB2312" w:eastAsia="楷体_GB2312"/>
                <w:sz w:val="28"/>
              </w:rPr>
            </w:pPr>
          </w:p>
        </w:tc>
      </w:tr>
      <w:tr w:rsidR="00EC0647" w:rsidTr="008C2B31">
        <w:trPr>
          <w:trHeight w:val="300"/>
        </w:trPr>
        <w:tc>
          <w:tcPr>
            <w:tcW w:w="8364" w:type="dxa"/>
            <w:tcBorders>
              <w:top w:val="single" w:sz="4" w:space="0" w:color="000000"/>
              <w:left w:val="single" w:sz="4" w:space="0" w:color="000000"/>
              <w:bottom w:val="single" w:sz="4" w:space="0" w:color="000000"/>
              <w:right w:val="single" w:sz="4" w:space="0" w:color="000000"/>
            </w:tcBorders>
          </w:tcPr>
          <w:p w:rsidR="00EC0647" w:rsidRDefault="00EC0647" w:rsidP="00B91601">
            <w:pPr>
              <w:spacing w:line="480" w:lineRule="auto"/>
              <w:rPr>
                <w:rStyle w:val="NormalCharacter"/>
                <w:rFonts w:ascii="宋体" w:hAnsi="宋体"/>
                <w:b/>
                <w:sz w:val="24"/>
              </w:rPr>
            </w:pPr>
            <w:r>
              <w:rPr>
                <w:rStyle w:val="NormalCharacter"/>
                <w:rFonts w:ascii="楷体_GB2312" w:eastAsia="楷体_GB2312"/>
                <w:b/>
                <w:sz w:val="24"/>
              </w:rPr>
              <w:t>7.经费预算</w:t>
            </w:r>
          </w:p>
        </w:tc>
      </w:tr>
      <w:tr w:rsidR="00EC0647" w:rsidTr="008C2B31">
        <w:trPr>
          <w:trHeight w:val="2175"/>
        </w:trPr>
        <w:tc>
          <w:tcPr>
            <w:tcW w:w="8364" w:type="dxa"/>
            <w:tcBorders>
              <w:top w:val="single" w:sz="4" w:space="0" w:color="000000"/>
              <w:left w:val="single" w:sz="4" w:space="0" w:color="000000"/>
              <w:bottom w:val="single" w:sz="4" w:space="0" w:color="000000"/>
              <w:right w:val="single" w:sz="4" w:space="0" w:color="000000"/>
            </w:tcBorders>
          </w:tcPr>
          <w:p w:rsidR="00EC0647" w:rsidRDefault="00EC0647" w:rsidP="00B91601">
            <w:pPr>
              <w:spacing w:line="480" w:lineRule="auto"/>
              <w:rPr>
                <w:rStyle w:val="NormalCharacter"/>
                <w:rFonts w:ascii="宋体" w:hAnsi="宋体"/>
                <w:sz w:val="24"/>
              </w:rPr>
            </w:pPr>
          </w:p>
          <w:p w:rsidR="00EC0647" w:rsidRDefault="00EC0647" w:rsidP="00B91601">
            <w:pPr>
              <w:spacing w:line="480" w:lineRule="auto"/>
              <w:rPr>
                <w:rStyle w:val="NormalCharacter"/>
                <w:rFonts w:ascii="宋体" w:hAnsi="宋体"/>
                <w:sz w:val="24"/>
              </w:rPr>
            </w:pPr>
          </w:p>
          <w:p w:rsidR="00EC0647" w:rsidRDefault="00EC0647" w:rsidP="00B91601">
            <w:pPr>
              <w:spacing w:line="480" w:lineRule="auto"/>
              <w:ind w:firstLineChars="3350" w:firstLine="8040"/>
              <w:rPr>
                <w:rStyle w:val="NormalCharacter"/>
                <w:rFonts w:ascii="宋体" w:hAnsi="宋体"/>
                <w:sz w:val="24"/>
              </w:rPr>
            </w:pPr>
          </w:p>
        </w:tc>
      </w:tr>
    </w:tbl>
    <w:p w:rsidR="00EC0647" w:rsidRDefault="00EC0647" w:rsidP="00EC0647">
      <w:pPr>
        <w:rPr>
          <w:rStyle w:val="NormalCharacter"/>
        </w:rPr>
      </w:pPr>
    </w:p>
    <w:tbl>
      <w:tblPr>
        <w:tblpPr w:leftFromText="180" w:rightFromText="180" w:vertAnchor="page" w:horzAnchor="margin" w:tblpX="80" w:tblpY="1753"/>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67"/>
        <w:gridCol w:w="3897"/>
      </w:tblGrid>
      <w:tr w:rsidR="00EC0647" w:rsidTr="00AC7BE4">
        <w:trPr>
          <w:cantSplit/>
          <w:trHeight w:val="564"/>
        </w:trPr>
        <w:tc>
          <w:tcPr>
            <w:tcW w:w="8364"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AC7BE4">
            <w:pPr>
              <w:jc w:val="center"/>
              <w:rPr>
                <w:rStyle w:val="NormalCharacter"/>
                <w:rFonts w:ascii="楷体_GB2312" w:eastAsia="楷体_GB2312"/>
                <w:b/>
                <w:sz w:val="24"/>
              </w:rPr>
            </w:pPr>
            <w:r>
              <w:rPr>
                <w:rStyle w:val="NormalCharacter"/>
                <w:rFonts w:ascii="楷体_GB2312" w:eastAsia="楷体_GB2312"/>
                <w:b/>
                <w:sz w:val="24"/>
              </w:rPr>
              <w:lastRenderedPageBreak/>
              <w:t>推荐人意见</w:t>
            </w:r>
          </w:p>
        </w:tc>
      </w:tr>
      <w:tr w:rsidR="00EC0647" w:rsidTr="00AC7BE4">
        <w:trPr>
          <w:cantSplit/>
          <w:trHeight w:val="531"/>
        </w:trPr>
        <w:tc>
          <w:tcPr>
            <w:tcW w:w="4467" w:type="dxa"/>
            <w:tcBorders>
              <w:top w:val="single" w:sz="4" w:space="0" w:color="000000"/>
              <w:left w:val="single" w:sz="4" w:space="0" w:color="000000"/>
              <w:bottom w:val="single" w:sz="4" w:space="0" w:color="000000"/>
              <w:right w:val="single" w:sz="4" w:space="0" w:color="000000"/>
            </w:tcBorders>
          </w:tcPr>
          <w:p w:rsidR="00EC0647" w:rsidRDefault="00EC0647" w:rsidP="00AC7BE4">
            <w:pPr>
              <w:rPr>
                <w:rStyle w:val="NormalCharacter"/>
                <w:rFonts w:ascii="楷体_GB2312" w:eastAsia="楷体_GB2312"/>
                <w:sz w:val="28"/>
              </w:rPr>
            </w:pPr>
            <w:r>
              <w:rPr>
                <w:rStyle w:val="NormalCharacter"/>
                <w:rFonts w:ascii="楷体_GB2312" w:eastAsia="楷体_GB2312"/>
                <w:sz w:val="28"/>
              </w:rPr>
              <w:t>第一推荐人意见：</w:t>
            </w:r>
          </w:p>
          <w:p w:rsidR="00EC0647" w:rsidRDefault="00EC0647" w:rsidP="00AC7BE4">
            <w:pPr>
              <w:rPr>
                <w:rStyle w:val="NormalCharacter"/>
                <w:rFonts w:ascii="楷体_GB2312" w:eastAsia="楷体_GB2312"/>
                <w:sz w:val="28"/>
              </w:rPr>
            </w:pPr>
          </w:p>
          <w:p w:rsidR="00EC0647" w:rsidRDefault="00EC0647" w:rsidP="00AC7BE4">
            <w:pPr>
              <w:rPr>
                <w:rStyle w:val="NormalCharacter"/>
                <w:rFonts w:ascii="楷体_GB2312" w:eastAsia="楷体_GB2312"/>
                <w:sz w:val="28"/>
              </w:rPr>
            </w:pPr>
            <w:r>
              <w:rPr>
                <w:rStyle w:val="NormalCharacter"/>
                <w:rFonts w:ascii="楷体_GB2312" w:eastAsia="楷体_GB2312"/>
                <w:sz w:val="28"/>
              </w:rPr>
              <w:t>推荐人签字：</w:t>
            </w:r>
          </w:p>
          <w:p w:rsidR="00EC0647" w:rsidRDefault="00EC0647" w:rsidP="00AC7BE4">
            <w:pPr>
              <w:ind w:firstLineChars="900" w:firstLine="2520"/>
              <w:rPr>
                <w:rStyle w:val="NormalCharacter"/>
                <w:rFonts w:ascii="楷体_GB2312" w:eastAsia="楷体_GB2312"/>
                <w:sz w:val="28"/>
              </w:rPr>
            </w:pPr>
            <w:r>
              <w:rPr>
                <w:rStyle w:val="NormalCharacter"/>
                <w:rFonts w:ascii="楷体_GB2312" w:eastAsia="楷体_GB2312"/>
                <w:sz w:val="28"/>
              </w:rPr>
              <w:t>年  月   日</w:t>
            </w:r>
          </w:p>
        </w:tc>
        <w:tc>
          <w:tcPr>
            <w:tcW w:w="3897" w:type="dxa"/>
            <w:tcBorders>
              <w:top w:val="single" w:sz="4" w:space="0" w:color="000000"/>
              <w:left w:val="single" w:sz="4" w:space="0" w:color="000000"/>
              <w:bottom w:val="single" w:sz="4" w:space="0" w:color="000000"/>
              <w:right w:val="single" w:sz="4" w:space="0" w:color="000000"/>
            </w:tcBorders>
          </w:tcPr>
          <w:p w:rsidR="00EC0647" w:rsidRDefault="00EC0647" w:rsidP="00AC7BE4">
            <w:pPr>
              <w:rPr>
                <w:rStyle w:val="NormalCharacter"/>
                <w:rFonts w:ascii="楷体_GB2312" w:eastAsia="楷体_GB2312"/>
                <w:sz w:val="28"/>
              </w:rPr>
            </w:pPr>
            <w:r>
              <w:rPr>
                <w:rStyle w:val="NormalCharacter"/>
                <w:rFonts w:ascii="楷体_GB2312" w:eastAsia="楷体_GB2312"/>
                <w:sz w:val="28"/>
              </w:rPr>
              <w:t>第二推荐人意见：</w:t>
            </w:r>
          </w:p>
          <w:p w:rsidR="00EC0647" w:rsidRDefault="00EC0647" w:rsidP="00AC7BE4">
            <w:pPr>
              <w:ind w:leftChars="470" w:left="987"/>
              <w:rPr>
                <w:rStyle w:val="NormalCharacter"/>
                <w:rFonts w:ascii="楷体_GB2312" w:eastAsia="楷体_GB2312"/>
                <w:sz w:val="28"/>
              </w:rPr>
            </w:pPr>
          </w:p>
          <w:p w:rsidR="00EC0647" w:rsidRDefault="00EC0647" w:rsidP="00AC7BE4">
            <w:pPr>
              <w:rPr>
                <w:rStyle w:val="NormalCharacter"/>
                <w:rFonts w:ascii="楷体_GB2312" w:eastAsia="楷体_GB2312"/>
                <w:sz w:val="28"/>
              </w:rPr>
            </w:pPr>
            <w:r>
              <w:rPr>
                <w:rStyle w:val="NormalCharacter"/>
                <w:rFonts w:ascii="楷体_GB2312" w:eastAsia="楷体_GB2312"/>
                <w:sz w:val="28"/>
              </w:rPr>
              <w:t>推荐人签字：</w:t>
            </w:r>
          </w:p>
          <w:p w:rsidR="00EC0647" w:rsidRDefault="00EC0647" w:rsidP="00AC7BE4">
            <w:pPr>
              <w:ind w:leftChars="470" w:left="987"/>
              <w:rPr>
                <w:rStyle w:val="NormalCharacter"/>
                <w:rFonts w:ascii="楷体_GB2312" w:eastAsia="楷体_GB2312"/>
                <w:sz w:val="28"/>
              </w:rPr>
            </w:pPr>
            <w:r>
              <w:rPr>
                <w:rStyle w:val="NormalCharacter"/>
                <w:rFonts w:ascii="楷体_GB2312" w:eastAsia="楷体_GB2312"/>
                <w:sz w:val="28"/>
              </w:rPr>
              <w:t>年  月   日</w:t>
            </w:r>
          </w:p>
        </w:tc>
      </w:tr>
      <w:tr w:rsidR="00EC0647" w:rsidTr="00AC7BE4">
        <w:trPr>
          <w:cantSplit/>
          <w:trHeight w:val="570"/>
        </w:trPr>
        <w:tc>
          <w:tcPr>
            <w:tcW w:w="8364"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AC7BE4">
            <w:pPr>
              <w:jc w:val="center"/>
              <w:rPr>
                <w:rStyle w:val="NormalCharacter"/>
                <w:rFonts w:ascii="楷体_GB2312" w:eastAsia="楷体_GB2312"/>
                <w:sz w:val="28"/>
              </w:rPr>
            </w:pPr>
            <w:r>
              <w:rPr>
                <w:rStyle w:val="NormalCharacter"/>
                <w:rFonts w:ascii="楷体_GB2312" w:eastAsia="楷体_GB2312"/>
                <w:b/>
                <w:sz w:val="24"/>
              </w:rPr>
              <w:t>项目负责人所在单位意见</w:t>
            </w:r>
          </w:p>
        </w:tc>
      </w:tr>
      <w:tr w:rsidR="00EC0647" w:rsidTr="00AC7BE4">
        <w:trPr>
          <w:cantSplit/>
          <w:trHeight w:val="2004"/>
        </w:trPr>
        <w:tc>
          <w:tcPr>
            <w:tcW w:w="8364" w:type="dxa"/>
            <w:gridSpan w:val="2"/>
            <w:tcBorders>
              <w:top w:val="single" w:sz="4" w:space="0" w:color="000000"/>
              <w:left w:val="single" w:sz="4" w:space="0" w:color="000000"/>
              <w:bottom w:val="single" w:sz="4" w:space="0" w:color="000000"/>
              <w:right w:val="single" w:sz="4" w:space="0" w:color="000000"/>
            </w:tcBorders>
          </w:tcPr>
          <w:p w:rsidR="00EC0647" w:rsidRDefault="00EC0647" w:rsidP="00AC7BE4">
            <w:pPr>
              <w:rPr>
                <w:rStyle w:val="NormalCharacter"/>
                <w:rFonts w:ascii="楷体_GB2312" w:eastAsia="楷体_GB2312"/>
              </w:rPr>
            </w:pPr>
          </w:p>
          <w:p w:rsidR="00EC0647" w:rsidRDefault="00EC0647" w:rsidP="00AC7BE4">
            <w:pPr>
              <w:spacing w:line="420" w:lineRule="exact"/>
              <w:ind w:firstLineChars="2000" w:firstLine="5600"/>
              <w:rPr>
                <w:rStyle w:val="NormalCharacter"/>
                <w:rFonts w:ascii="楷体_GB2312" w:eastAsia="楷体_GB2312"/>
                <w:sz w:val="28"/>
              </w:rPr>
            </w:pPr>
          </w:p>
          <w:p w:rsidR="00EC0647" w:rsidRDefault="00EC0647" w:rsidP="00AC7BE4">
            <w:pPr>
              <w:spacing w:line="420" w:lineRule="exact"/>
              <w:ind w:firstLineChars="1500" w:firstLine="4200"/>
              <w:rPr>
                <w:rStyle w:val="NormalCharacter"/>
                <w:rFonts w:ascii="楷体_GB2312" w:eastAsia="楷体_GB2312"/>
                <w:sz w:val="28"/>
              </w:rPr>
            </w:pPr>
            <w:r>
              <w:rPr>
                <w:rStyle w:val="NormalCharacter"/>
                <w:rFonts w:ascii="楷体_GB2312" w:eastAsia="楷体_GB2312"/>
                <w:sz w:val="28"/>
              </w:rPr>
              <w:t>负责人签字（公章）：</w:t>
            </w:r>
          </w:p>
          <w:p w:rsidR="00EC0647" w:rsidRDefault="00EC0647" w:rsidP="00AC7BE4">
            <w:pPr>
              <w:spacing w:line="420" w:lineRule="exact"/>
              <w:ind w:left="1680" w:hanging="1680"/>
              <w:rPr>
                <w:rStyle w:val="NormalCharacter"/>
                <w:rFonts w:ascii="楷体_GB2312" w:eastAsia="楷体_GB2312"/>
                <w:sz w:val="28"/>
              </w:rPr>
            </w:pPr>
            <w:r>
              <w:rPr>
                <w:rStyle w:val="NormalCharacter"/>
                <w:rFonts w:ascii="楷体_GB2312" w:eastAsia="楷体_GB2312"/>
                <w:sz w:val="28"/>
              </w:rPr>
              <w:t xml:space="preserve">                  </w:t>
            </w:r>
            <w:r w:rsidR="008C2B31">
              <w:rPr>
                <w:rStyle w:val="NormalCharacter"/>
                <w:rFonts w:ascii="楷体_GB2312" w:eastAsia="楷体_GB2312"/>
                <w:sz w:val="28"/>
              </w:rPr>
              <w:t xml:space="preserve">                           </w:t>
            </w:r>
            <w:r>
              <w:rPr>
                <w:rStyle w:val="NormalCharacter"/>
                <w:rFonts w:ascii="楷体_GB2312" w:eastAsia="楷体_GB2312"/>
                <w:sz w:val="28"/>
              </w:rPr>
              <w:t>年   月   日</w:t>
            </w:r>
          </w:p>
        </w:tc>
      </w:tr>
      <w:tr w:rsidR="00EC0647" w:rsidTr="00AC7BE4">
        <w:trPr>
          <w:trHeight w:val="607"/>
        </w:trPr>
        <w:tc>
          <w:tcPr>
            <w:tcW w:w="8364"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AC7BE4">
            <w:pPr>
              <w:jc w:val="center"/>
              <w:rPr>
                <w:rStyle w:val="NormalCharacter"/>
                <w:rFonts w:ascii="楷体_GB2312" w:eastAsia="楷体_GB2312"/>
                <w:b/>
                <w:sz w:val="24"/>
              </w:rPr>
            </w:pPr>
            <w:r>
              <w:rPr>
                <w:rStyle w:val="NormalCharacter"/>
                <w:rFonts w:ascii="楷体_GB2312" w:eastAsia="楷体_GB2312"/>
                <w:b/>
                <w:sz w:val="24"/>
              </w:rPr>
              <w:t>各市教育局意见（仅市属学校填写）</w:t>
            </w:r>
          </w:p>
        </w:tc>
      </w:tr>
      <w:tr w:rsidR="00EC0647" w:rsidTr="00AC7BE4">
        <w:trPr>
          <w:trHeight w:val="2637"/>
        </w:trPr>
        <w:tc>
          <w:tcPr>
            <w:tcW w:w="8364" w:type="dxa"/>
            <w:gridSpan w:val="2"/>
            <w:tcBorders>
              <w:top w:val="single" w:sz="4" w:space="0" w:color="000000"/>
              <w:left w:val="single" w:sz="4" w:space="0" w:color="000000"/>
              <w:bottom w:val="single" w:sz="4" w:space="0" w:color="000000"/>
              <w:right w:val="single" w:sz="2" w:space="0" w:color="000000"/>
            </w:tcBorders>
            <w:vAlign w:val="center"/>
          </w:tcPr>
          <w:p w:rsidR="00EC0647" w:rsidRDefault="00EC0647" w:rsidP="00AC7BE4">
            <w:pPr>
              <w:ind w:leftChars="2357" w:left="4950" w:firstLineChars="100" w:firstLine="280"/>
              <w:rPr>
                <w:rStyle w:val="NormalCharacter"/>
                <w:rFonts w:ascii="楷体_GB2312" w:eastAsia="楷体_GB2312"/>
                <w:sz w:val="28"/>
              </w:rPr>
            </w:pPr>
          </w:p>
          <w:p w:rsidR="00EC0647" w:rsidRDefault="00EC0647" w:rsidP="00AC7BE4">
            <w:pPr>
              <w:tabs>
                <w:tab w:val="left" w:pos="5940"/>
              </w:tabs>
              <w:ind w:firstLineChars="2150" w:firstLine="4515"/>
              <w:jc w:val="left"/>
              <w:rPr>
                <w:rStyle w:val="NormalCharacter"/>
                <w:rFonts w:ascii="楷体_GB2312" w:eastAsia="楷体_GB2312"/>
              </w:rPr>
            </w:pPr>
          </w:p>
          <w:p w:rsidR="00EC0647" w:rsidRDefault="00EC0647" w:rsidP="00AC7BE4">
            <w:pPr>
              <w:tabs>
                <w:tab w:val="left" w:pos="5940"/>
              </w:tabs>
              <w:jc w:val="left"/>
              <w:rPr>
                <w:rStyle w:val="NormalCharacter"/>
                <w:rFonts w:ascii="楷体_GB2312" w:eastAsia="楷体_GB2312"/>
              </w:rPr>
            </w:pPr>
          </w:p>
          <w:p w:rsidR="00EC0647" w:rsidRDefault="00EC0647" w:rsidP="00AC7BE4">
            <w:pPr>
              <w:spacing w:line="600" w:lineRule="exact"/>
              <w:ind w:firstLineChars="1500" w:firstLine="4200"/>
              <w:rPr>
                <w:rStyle w:val="NormalCharacter"/>
                <w:rFonts w:ascii="楷体_GB2312" w:eastAsia="楷体_GB2312"/>
                <w:sz w:val="28"/>
              </w:rPr>
            </w:pPr>
            <w:r>
              <w:rPr>
                <w:rStyle w:val="NormalCharacter"/>
                <w:rFonts w:ascii="楷体_GB2312" w:eastAsia="楷体_GB2312"/>
                <w:sz w:val="28"/>
              </w:rPr>
              <w:t>负责人签字（公章）：</w:t>
            </w:r>
          </w:p>
          <w:p w:rsidR="00EC0647" w:rsidRDefault="00EC0647" w:rsidP="00AC7BE4">
            <w:pPr>
              <w:tabs>
                <w:tab w:val="left" w:pos="5940"/>
              </w:tabs>
              <w:spacing w:line="600" w:lineRule="exact"/>
              <w:jc w:val="left"/>
              <w:rPr>
                <w:rStyle w:val="NormalCharacter"/>
                <w:rFonts w:ascii="楷体_GB2312" w:eastAsia="楷体_GB2312"/>
                <w:sz w:val="28"/>
              </w:rPr>
            </w:pPr>
            <w:r>
              <w:rPr>
                <w:rStyle w:val="NormalCharacter"/>
                <w:rFonts w:ascii="楷体_GB2312" w:eastAsia="楷体_GB2312"/>
                <w:sz w:val="28"/>
              </w:rPr>
              <w:t xml:space="preserve">               </w:t>
            </w:r>
            <w:r w:rsidR="008C2B31">
              <w:rPr>
                <w:rStyle w:val="NormalCharacter"/>
                <w:rFonts w:ascii="楷体_GB2312" w:eastAsia="楷体_GB2312"/>
                <w:sz w:val="28"/>
              </w:rPr>
              <w:t xml:space="preserve">                            </w:t>
            </w:r>
            <w:r>
              <w:rPr>
                <w:rStyle w:val="NormalCharacter"/>
                <w:rFonts w:ascii="楷体_GB2312" w:eastAsia="楷体_GB2312"/>
                <w:sz w:val="28"/>
              </w:rPr>
              <w:t xml:space="preserve">  年   月   日</w:t>
            </w:r>
          </w:p>
        </w:tc>
      </w:tr>
      <w:tr w:rsidR="00EC0647" w:rsidTr="00AC7BE4">
        <w:trPr>
          <w:trHeight w:val="619"/>
        </w:trPr>
        <w:tc>
          <w:tcPr>
            <w:tcW w:w="8364" w:type="dxa"/>
            <w:gridSpan w:val="2"/>
            <w:tcBorders>
              <w:top w:val="single" w:sz="4" w:space="0" w:color="000000"/>
              <w:left w:val="single" w:sz="4" w:space="0" w:color="000000"/>
              <w:bottom w:val="single" w:sz="4" w:space="0" w:color="000000"/>
              <w:right w:val="single" w:sz="4" w:space="0" w:color="000000"/>
            </w:tcBorders>
            <w:vAlign w:val="center"/>
          </w:tcPr>
          <w:p w:rsidR="00EC0647" w:rsidRDefault="00EC0647" w:rsidP="00AC7BE4">
            <w:pPr>
              <w:ind w:firstLineChars="1500" w:firstLine="3614"/>
              <w:rPr>
                <w:rStyle w:val="NormalCharacter"/>
                <w:rFonts w:ascii="楷体_GB2312" w:eastAsia="楷体_GB2312"/>
                <w:b/>
                <w:sz w:val="24"/>
              </w:rPr>
            </w:pPr>
            <w:r>
              <w:rPr>
                <w:rStyle w:val="NormalCharacter"/>
                <w:rFonts w:ascii="楷体_GB2312" w:eastAsia="楷体_GB2312"/>
                <w:b/>
                <w:sz w:val="24"/>
              </w:rPr>
              <w:t>专家组评审意见</w:t>
            </w:r>
          </w:p>
        </w:tc>
      </w:tr>
      <w:tr w:rsidR="00EC0647" w:rsidTr="00AC7BE4">
        <w:trPr>
          <w:trHeight w:val="3450"/>
        </w:trPr>
        <w:tc>
          <w:tcPr>
            <w:tcW w:w="8364" w:type="dxa"/>
            <w:gridSpan w:val="2"/>
            <w:tcBorders>
              <w:top w:val="single" w:sz="4" w:space="0" w:color="000000"/>
              <w:left w:val="single" w:sz="4" w:space="0" w:color="000000"/>
              <w:bottom w:val="single" w:sz="4" w:space="0" w:color="000000"/>
              <w:right w:val="single" w:sz="4" w:space="0" w:color="000000"/>
            </w:tcBorders>
          </w:tcPr>
          <w:p w:rsidR="00EC0647" w:rsidRDefault="00EC0647" w:rsidP="00AC7BE4">
            <w:pPr>
              <w:jc w:val="left"/>
              <w:rPr>
                <w:rStyle w:val="NormalCharacter"/>
                <w:rFonts w:ascii="楷体_GB2312" w:eastAsia="楷体_GB2312"/>
              </w:rPr>
            </w:pPr>
            <w:r>
              <w:rPr>
                <w:rStyle w:val="NormalCharacter"/>
                <w:rFonts w:ascii="楷体_GB2312" w:eastAsia="楷体_GB2312"/>
              </w:rPr>
              <w:t>项目研究的意义：</w:t>
            </w:r>
            <w:r>
              <w:rPr>
                <w:rStyle w:val="NormalCharacter"/>
                <w:rFonts w:ascii="楷体_GB2312" w:eastAsia="楷体_GB2312"/>
              </w:rPr>
              <w:tab/>
              <w:t xml:space="preserve">    1．重要       2. 一般       3. 不重要</w:t>
            </w:r>
          </w:p>
          <w:p w:rsidR="00EC0647" w:rsidRDefault="00EC0647" w:rsidP="00AC7BE4">
            <w:pPr>
              <w:jc w:val="left"/>
              <w:rPr>
                <w:rStyle w:val="NormalCharacter"/>
                <w:rFonts w:ascii="楷体_GB2312" w:eastAsia="楷体_GB2312"/>
              </w:rPr>
            </w:pPr>
            <w:r>
              <w:rPr>
                <w:rStyle w:val="NormalCharacter"/>
                <w:rFonts w:ascii="楷体_GB2312" w:eastAsia="楷体_GB2312"/>
              </w:rPr>
              <w:t>项目研究的内容：</w:t>
            </w:r>
            <w:r>
              <w:rPr>
                <w:rStyle w:val="NormalCharacter"/>
                <w:rFonts w:ascii="楷体_GB2312" w:eastAsia="楷体_GB2312"/>
              </w:rPr>
              <w:tab/>
              <w:t xml:space="preserve">    1．充实       2. 较充实     3. 空洞</w:t>
            </w:r>
          </w:p>
          <w:p w:rsidR="00EC0647" w:rsidRDefault="00EC0647" w:rsidP="00AC7BE4">
            <w:pPr>
              <w:jc w:val="left"/>
              <w:rPr>
                <w:rStyle w:val="NormalCharacter"/>
                <w:rFonts w:ascii="楷体_GB2312" w:eastAsia="楷体_GB2312"/>
              </w:rPr>
            </w:pPr>
            <w:r>
              <w:rPr>
                <w:rStyle w:val="NormalCharacter"/>
                <w:rFonts w:ascii="楷体_GB2312" w:eastAsia="楷体_GB2312"/>
              </w:rPr>
              <w:t>项目研究的思路和方法：</w:t>
            </w:r>
            <w:r>
              <w:rPr>
                <w:rStyle w:val="NormalCharacter"/>
                <w:rFonts w:ascii="楷体_GB2312" w:eastAsia="楷体_GB2312"/>
              </w:rPr>
              <w:tab/>
            </w:r>
            <w:r>
              <w:rPr>
                <w:rFonts w:ascii="楷体_GB2312" w:eastAsia="楷体_GB2312"/>
              </w:rPr>
              <w:t>1．清晰、可行</w:t>
            </w:r>
            <w:r>
              <w:rPr>
                <w:rStyle w:val="NormalCharacter"/>
                <w:rFonts w:ascii="楷体_GB2312" w:eastAsia="楷体_GB2312"/>
              </w:rPr>
              <w:t xml:space="preserve"> 2. 尚可       3. 模糊、不可行</w:t>
            </w:r>
          </w:p>
          <w:p w:rsidR="00EC0647" w:rsidRDefault="00EC0647" w:rsidP="00AC7BE4">
            <w:pPr>
              <w:jc w:val="left"/>
              <w:rPr>
                <w:rStyle w:val="NormalCharacter"/>
                <w:rFonts w:ascii="楷体_GB2312" w:eastAsia="楷体_GB2312"/>
              </w:rPr>
            </w:pPr>
            <w:r>
              <w:rPr>
                <w:rStyle w:val="NormalCharacter"/>
                <w:rFonts w:ascii="楷体_GB2312" w:eastAsia="楷体_GB2312"/>
              </w:rPr>
              <w:t>项目组研究基础和条件：</w:t>
            </w:r>
            <w:r>
              <w:rPr>
                <w:rStyle w:val="NormalCharacter"/>
                <w:rFonts w:ascii="楷体_GB2312" w:eastAsia="楷体_GB2312"/>
              </w:rPr>
              <w:tab/>
            </w:r>
            <w:r>
              <w:rPr>
                <w:rFonts w:ascii="楷体_GB2312" w:eastAsia="楷体_GB2312"/>
              </w:rPr>
              <w:t xml:space="preserve">1．雄厚   </w:t>
            </w:r>
            <w:r>
              <w:rPr>
                <w:rStyle w:val="NormalCharacter"/>
                <w:rFonts w:ascii="楷体_GB2312" w:eastAsia="楷体_GB2312"/>
              </w:rPr>
              <w:t xml:space="preserve">    2. 一般       3. 较差</w:t>
            </w:r>
          </w:p>
          <w:p w:rsidR="00EC0647" w:rsidRDefault="00EC0647" w:rsidP="00AC7BE4">
            <w:pPr>
              <w:rPr>
                <w:rStyle w:val="NormalCharacter"/>
                <w:rFonts w:ascii="楷体_GB2312" w:eastAsia="楷体_GB2312"/>
                <w:sz w:val="28"/>
              </w:rPr>
            </w:pPr>
            <w:r>
              <w:rPr>
                <w:rStyle w:val="NormalCharacter"/>
                <w:rFonts w:ascii="楷体_GB2312" w:eastAsia="楷体_GB2312"/>
              </w:rPr>
              <w:t xml:space="preserve">研究进度安排：       </w:t>
            </w:r>
            <w:r>
              <w:rPr>
                <w:rStyle w:val="NormalCharacter"/>
                <w:rFonts w:ascii="楷体_GB2312" w:eastAsia="楷体_GB2312"/>
              </w:rPr>
              <w:tab/>
            </w:r>
            <w:r>
              <w:rPr>
                <w:rFonts w:ascii="楷体_GB2312" w:eastAsia="楷体_GB2312"/>
              </w:rPr>
              <w:t xml:space="preserve">1．合理  </w:t>
            </w:r>
            <w:r>
              <w:rPr>
                <w:rStyle w:val="NormalCharacter"/>
                <w:rFonts w:ascii="楷体_GB2312" w:eastAsia="楷体_GB2312"/>
              </w:rPr>
              <w:t xml:space="preserve">     2. 比较合理   3. 不合理      </w:t>
            </w:r>
          </w:p>
          <w:p w:rsidR="00EC0647" w:rsidRDefault="00EC0647" w:rsidP="00AC7BE4">
            <w:pPr>
              <w:tabs>
                <w:tab w:val="left" w:pos="5940"/>
              </w:tabs>
              <w:ind w:firstLineChars="3150" w:firstLine="6615"/>
              <w:jc w:val="left"/>
              <w:rPr>
                <w:rStyle w:val="NormalCharacter"/>
                <w:rFonts w:ascii="楷体_GB2312" w:eastAsia="楷体_GB2312"/>
              </w:rPr>
            </w:pPr>
          </w:p>
          <w:p w:rsidR="00EC0647" w:rsidRDefault="00EC0647" w:rsidP="00AC7BE4">
            <w:pPr>
              <w:tabs>
                <w:tab w:val="left" w:pos="5940"/>
              </w:tabs>
              <w:ind w:firstLineChars="2200" w:firstLine="6160"/>
              <w:jc w:val="left"/>
              <w:rPr>
                <w:rStyle w:val="NormalCharacter"/>
                <w:rFonts w:ascii="楷体_GB2312" w:eastAsia="楷体_GB2312"/>
              </w:rPr>
            </w:pPr>
            <w:r>
              <w:rPr>
                <w:rStyle w:val="NormalCharacter"/>
                <w:rFonts w:ascii="楷体_GB2312" w:eastAsia="楷体_GB2312"/>
                <w:sz w:val="28"/>
              </w:rPr>
              <w:t>负责人：</w:t>
            </w:r>
          </w:p>
          <w:p w:rsidR="00EC0647" w:rsidRDefault="00EC0647" w:rsidP="00AC7BE4">
            <w:pPr>
              <w:tabs>
                <w:tab w:val="left" w:pos="5940"/>
              </w:tabs>
              <w:ind w:firstLineChars="2200" w:firstLine="6160"/>
              <w:jc w:val="left"/>
              <w:rPr>
                <w:rStyle w:val="NormalCharacter"/>
                <w:rFonts w:ascii="楷体_GB2312" w:eastAsia="楷体_GB2312"/>
              </w:rPr>
            </w:pPr>
            <w:r>
              <w:rPr>
                <w:rStyle w:val="NormalCharacter"/>
                <w:rFonts w:ascii="楷体_GB2312" w:eastAsia="楷体_GB2312"/>
                <w:sz w:val="28"/>
              </w:rPr>
              <w:t>年   月   日</w:t>
            </w:r>
          </w:p>
        </w:tc>
      </w:tr>
    </w:tbl>
    <w:p w:rsidR="00EC0647" w:rsidRDefault="00EC0647" w:rsidP="00EC0647">
      <w:pPr>
        <w:rPr>
          <w:rStyle w:val="NormalCharacter"/>
        </w:rPr>
      </w:pPr>
    </w:p>
    <w:sectPr w:rsidR="00EC0647" w:rsidSect="008C2B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A5D" w:rsidRDefault="00AA6A5D" w:rsidP="00150BAD">
      <w:r>
        <w:separator/>
      </w:r>
    </w:p>
  </w:endnote>
  <w:endnote w:type="continuationSeparator" w:id="1">
    <w:p w:rsidR="00AA6A5D" w:rsidRDefault="00AA6A5D" w:rsidP="00150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A5D" w:rsidRDefault="00AA6A5D" w:rsidP="00150BAD">
      <w:r>
        <w:separator/>
      </w:r>
    </w:p>
  </w:footnote>
  <w:footnote w:type="continuationSeparator" w:id="1">
    <w:p w:rsidR="00AA6A5D" w:rsidRDefault="00AA6A5D" w:rsidP="00150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B7EE1"/>
    <w:multiLevelType w:val="hybridMultilevel"/>
    <w:tmpl w:val="25FCA410"/>
    <w:lvl w:ilvl="0" w:tplc="E4E480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52311B7"/>
    <w:multiLevelType w:val="singleLevel"/>
    <w:tmpl w:val="552311B7"/>
    <w:lvl w:ilvl="0">
      <w:start w:val="9"/>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420D"/>
    <w:rsid w:val="00004287"/>
    <w:rsid w:val="000416D0"/>
    <w:rsid w:val="000518AB"/>
    <w:rsid w:val="00150BAD"/>
    <w:rsid w:val="001644BE"/>
    <w:rsid w:val="002C1D8B"/>
    <w:rsid w:val="003D4621"/>
    <w:rsid w:val="005635C2"/>
    <w:rsid w:val="005D71E9"/>
    <w:rsid w:val="00610927"/>
    <w:rsid w:val="00621BB8"/>
    <w:rsid w:val="00826E62"/>
    <w:rsid w:val="0083196D"/>
    <w:rsid w:val="00862BBD"/>
    <w:rsid w:val="008878B3"/>
    <w:rsid w:val="00895136"/>
    <w:rsid w:val="008C2B31"/>
    <w:rsid w:val="00931BCD"/>
    <w:rsid w:val="0097100D"/>
    <w:rsid w:val="009F1BCE"/>
    <w:rsid w:val="00AA6A5D"/>
    <w:rsid w:val="00AC7BE4"/>
    <w:rsid w:val="00C60303"/>
    <w:rsid w:val="00C6420D"/>
    <w:rsid w:val="00CC07D0"/>
    <w:rsid w:val="00CE42E8"/>
    <w:rsid w:val="00D41477"/>
    <w:rsid w:val="00DD6328"/>
    <w:rsid w:val="00EC0647"/>
    <w:rsid w:val="00F32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0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0BAD"/>
    <w:rPr>
      <w:sz w:val="18"/>
      <w:szCs w:val="18"/>
    </w:rPr>
  </w:style>
  <w:style w:type="paragraph" w:styleId="a4">
    <w:name w:val="footer"/>
    <w:basedOn w:val="a"/>
    <w:link w:val="Char0"/>
    <w:uiPriority w:val="99"/>
    <w:unhideWhenUsed/>
    <w:rsid w:val="00150BAD"/>
    <w:pPr>
      <w:tabs>
        <w:tab w:val="center" w:pos="4153"/>
        <w:tab w:val="right" w:pos="8306"/>
      </w:tabs>
      <w:snapToGrid w:val="0"/>
      <w:jc w:val="left"/>
    </w:pPr>
    <w:rPr>
      <w:sz w:val="18"/>
      <w:szCs w:val="18"/>
    </w:rPr>
  </w:style>
  <w:style w:type="character" w:customStyle="1" w:styleId="Char0">
    <w:name w:val="页脚 Char"/>
    <w:basedOn w:val="a0"/>
    <w:link w:val="a4"/>
    <w:uiPriority w:val="99"/>
    <w:rsid w:val="00150BAD"/>
    <w:rPr>
      <w:sz w:val="18"/>
      <w:szCs w:val="18"/>
    </w:rPr>
  </w:style>
  <w:style w:type="paragraph" w:styleId="a5">
    <w:name w:val="Normal (Web)"/>
    <w:basedOn w:val="a"/>
    <w:rsid w:val="00EC0647"/>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semiHidden/>
    <w:rsid w:val="00EC0647"/>
  </w:style>
  <w:style w:type="paragraph" w:styleId="a6">
    <w:name w:val="List Paragraph"/>
    <w:basedOn w:val="a"/>
    <w:uiPriority w:val="34"/>
    <w:qFormat/>
    <w:rsid w:val="005D71E9"/>
    <w:pPr>
      <w:ind w:firstLineChars="200" w:firstLine="420"/>
    </w:pPr>
  </w:style>
</w:styles>
</file>

<file path=word/webSettings.xml><?xml version="1.0" encoding="utf-8"?>
<w:webSettings xmlns:r="http://schemas.openxmlformats.org/officeDocument/2006/relationships" xmlns:w="http://schemas.openxmlformats.org/wordprocessingml/2006/main">
  <w:divs>
    <w:div w:id="932127216">
      <w:bodyDiv w:val="1"/>
      <w:marLeft w:val="0"/>
      <w:marRight w:val="0"/>
      <w:marTop w:val="0"/>
      <w:marBottom w:val="0"/>
      <w:divBdr>
        <w:top w:val="none" w:sz="0" w:space="0" w:color="auto"/>
        <w:left w:val="none" w:sz="0" w:space="0" w:color="auto"/>
        <w:bottom w:val="none" w:sz="0" w:space="0" w:color="auto"/>
        <w:right w:val="none" w:sz="0" w:space="0" w:color="auto"/>
      </w:divBdr>
    </w:div>
    <w:div w:id="20628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71E5-A028-4D8F-92DD-1A5E0F43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SangFor</dc:creator>
  <cp:lastModifiedBy>SangFor</cp:lastModifiedBy>
  <cp:revision>13</cp:revision>
  <dcterms:created xsi:type="dcterms:W3CDTF">2024-01-24T07:26:00Z</dcterms:created>
  <dcterms:modified xsi:type="dcterms:W3CDTF">2024-02-04T02:39:00Z</dcterms:modified>
</cp:coreProperties>
</file>